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CB9" w:rsidRDefault="00885CB9" w:rsidP="00C90405">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Отчет</w:t>
      </w:r>
    </w:p>
    <w:p w:rsidR="00885CB9" w:rsidRDefault="00885CB9" w:rsidP="00C90405">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о работе Администрации МО «Можгинский район»</w:t>
      </w:r>
    </w:p>
    <w:p w:rsidR="00885CB9" w:rsidRDefault="00885CB9" w:rsidP="00C90405">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в 2015 году</w:t>
      </w:r>
    </w:p>
    <w:p w:rsidR="00885CB9" w:rsidRDefault="00885CB9" w:rsidP="00C90405">
      <w:pPr>
        <w:spacing w:after="0" w:line="240" w:lineRule="auto"/>
        <w:jc w:val="center"/>
        <w:rPr>
          <w:rFonts w:ascii="Times New Roman" w:hAnsi="Times New Roman" w:cs="Times New Roman"/>
          <w:b/>
          <w:bCs/>
          <w:sz w:val="28"/>
          <w:szCs w:val="28"/>
        </w:rPr>
      </w:pPr>
    </w:p>
    <w:p w:rsidR="00885CB9" w:rsidRDefault="00885CB9" w:rsidP="0062313A">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                            Уважаемые депутаты и приглашенные.</w:t>
      </w:r>
    </w:p>
    <w:p w:rsidR="00885CB9" w:rsidRDefault="00885CB9" w:rsidP="0062313A">
      <w:pPr>
        <w:spacing w:after="0" w:line="240" w:lineRule="auto"/>
        <w:jc w:val="both"/>
        <w:rPr>
          <w:rFonts w:ascii="Times New Roman" w:hAnsi="Times New Roman" w:cs="Times New Roman"/>
          <w:b/>
          <w:bCs/>
          <w:sz w:val="28"/>
          <w:szCs w:val="28"/>
        </w:rPr>
      </w:pPr>
    </w:p>
    <w:p w:rsidR="00885CB9" w:rsidRPr="0062313A" w:rsidRDefault="00885CB9" w:rsidP="006231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соответствии с Уставом муниципального образования «Можгинский район»  Администрация района  вновь представляет  отчет о проделанной работе за   год.  По-прежнему,  деятельность всех отделов и управлений  была направлена на выполнение  основных  показателей социально-экономического развития нашего района, в своей работе   начальники   структурных подразделений   руководствовались   индикаторами,  предусмотренными   муниципальными  программами.</w:t>
      </w:r>
    </w:p>
    <w:p w:rsidR="00885CB9" w:rsidRDefault="00885CB9" w:rsidP="00C90405">
      <w:pPr>
        <w:spacing w:after="0" w:line="240" w:lineRule="auto"/>
        <w:jc w:val="center"/>
        <w:rPr>
          <w:rFonts w:ascii="Times New Roman" w:hAnsi="Times New Roman" w:cs="Times New Roman"/>
          <w:b/>
          <w:bCs/>
          <w:sz w:val="28"/>
          <w:szCs w:val="28"/>
        </w:rPr>
      </w:pPr>
    </w:p>
    <w:p w:rsidR="00885CB9" w:rsidRPr="00EB0121" w:rsidRDefault="00885CB9" w:rsidP="00662E91">
      <w:pPr>
        <w:ind w:firstLine="708"/>
        <w:jc w:val="both"/>
        <w:rPr>
          <w:rFonts w:ascii="Times New Roman" w:hAnsi="Times New Roman" w:cs="Times New Roman"/>
          <w:sz w:val="28"/>
          <w:szCs w:val="28"/>
        </w:rPr>
      </w:pPr>
      <w:r w:rsidRPr="00B25B4D">
        <w:rPr>
          <w:rFonts w:ascii="Times New Roman" w:hAnsi="Times New Roman" w:cs="Times New Roman"/>
          <w:sz w:val="28"/>
          <w:szCs w:val="28"/>
        </w:rPr>
        <w:t xml:space="preserve">Изменения </w:t>
      </w:r>
      <w:r>
        <w:rPr>
          <w:rFonts w:ascii="Times New Roman" w:hAnsi="Times New Roman" w:cs="Times New Roman"/>
          <w:sz w:val="28"/>
          <w:szCs w:val="28"/>
        </w:rPr>
        <w:t xml:space="preserve"> в структуре Администрации района  прошлого года  коснулись  двух Управлений – образования и культуры. Они стали  отраслевыми (функциональными) органами местного самоуправления,  </w:t>
      </w:r>
      <w:r w:rsidRPr="00EB0121">
        <w:rPr>
          <w:rFonts w:ascii="Times New Roman" w:hAnsi="Times New Roman" w:cs="Times New Roman"/>
          <w:sz w:val="28"/>
          <w:szCs w:val="28"/>
        </w:rPr>
        <w:t>получил</w:t>
      </w:r>
      <w:r>
        <w:rPr>
          <w:rFonts w:ascii="Times New Roman" w:hAnsi="Times New Roman" w:cs="Times New Roman"/>
          <w:sz w:val="28"/>
          <w:szCs w:val="28"/>
        </w:rPr>
        <w:t>и</w:t>
      </w:r>
      <w:r w:rsidRPr="00EB0121">
        <w:rPr>
          <w:rFonts w:ascii="Times New Roman" w:hAnsi="Times New Roman" w:cs="Times New Roman"/>
          <w:sz w:val="28"/>
          <w:szCs w:val="28"/>
        </w:rPr>
        <w:t xml:space="preserve"> статус юридического лица с самостоятельным балансом, бюджетной сметой, гербовой печатью со своим н</w:t>
      </w:r>
      <w:r>
        <w:rPr>
          <w:rFonts w:ascii="Times New Roman" w:hAnsi="Times New Roman" w:cs="Times New Roman"/>
          <w:sz w:val="28"/>
          <w:szCs w:val="28"/>
        </w:rPr>
        <w:t>аименованием.  Связано это  с</w:t>
      </w:r>
      <w:r w:rsidRPr="00EB0121">
        <w:rPr>
          <w:rFonts w:ascii="Times New Roman" w:hAnsi="Times New Roman" w:cs="Times New Roman"/>
          <w:sz w:val="28"/>
          <w:szCs w:val="28"/>
        </w:rPr>
        <w:t xml:space="preserve"> исполн</w:t>
      </w:r>
      <w:r>
        <w:rPr>
          <w:rFonts w:ascii="Times New Roman" w:hAnsi="Times New Roman" w:cs="Times New Roman"/>
          <w:sz w:val="28"/>
          <w:szCs w:val="28"/>
        </w:rPr>
        <w:t>ением</w:t>
      </w:r>
      <w:r w:rsidRPr="00EB0121">
        <w:rPr>
          <w:rFonts w:ascii="Times New Roman" w:hAnsi="Times New Roman" w:cs="Times New Roman"/>
          <w:sz w:val="28"/>
          <w:szCs w:val="28"/>
        </w:rPr>
        <w:t xml:space="preserve"> полномочи</w:t>
      </w:r>
      <w:r>
        <w:rPr>
          <w:rFonts w:ascii="Times New Roman" w:hAnsi="Times New Roman" w:cs="Times New Roman"/>
          <w:sz w:val="28"/>
          <w:szCs w:val="28"/>
        </w:rPr>
        <w:t>й</w:t>
      </w:r>
      <w:r w:rsidRPr="00EB0121">
        <w:rPr>
          <w:rFonts w:ascii="Times New Roman" w:hAnsi="Times New Roman" w:cs="Times New Roman"/>
          <w:sz w:val="28"/>
          <w:szCs w:val="28"/>
        </w:rPr>
        <w:t xml:space="preserve"> главного распорядителя бюджетных средств.</w:t>
      </w:r>
    </w:p>
    <w:p w:rsidR="00885CB9" w:rsidRDefault="00885CB9" w:rsidP="00C904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Кроме того, в соответствии с  постановлением Правительства Удмуртской Республики  изменилась  предельная численность муниципальных служащих в сторону уменьшения на 14 человек. Так называемая оптимизация коснулась и нас.   В связи с проведением  выборов депутатов представительных органов местного самоуправления,  изменением  полномочий Главы  района, который будет возглавлять  Администрацию района, определенные изменения  в структуре  произойдут и в 2016 году.</w:t>
      </w:r>
    </w:p>
    <w:p w:rsidR="00885CB9" w:rsidRDefault="00885CB9" w:rsidP="00C90405">
      <w:pPr>
        <w:spacing w:after="0" w:line="240" w:lineRule="auto"/>
        <w:jc w:val="both"/>
        <w:rPr>
          <w:rFonts w:ascii="Times New Roman" w:hAnsi="Times New Roman" w:cs="Times New Roman"/>
          <w:sz w:val="28"/>
          <w:szCs w:val="28"/>
        </w:rPr>
      </w:pPr>
    </w:p>
    <w:p w:rsidR="00885CB9" w:rsidRDefault="00885CB9" w:rsidP="00C904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Прежде чем перейти к  анализу работы отделов и управлений, хочу подчеркнуть, что  в целом в Администрации сложился  хороший кадровый потенциал, даже несмотря  на  небольшую смену начальников отделов  по земельным ресурсам,  архивного, сектора по физкультуре и спорту, заместителя главы  Администрации по социальным вопросам.  По-прежнему,  у нас большой процент работников со стажем,  на работу принимаются  граждане только с высшим образованием, их уровень сегодня 97%,  проводятся  конкурсы на замещение вакантных должностей, ежегодно формируется кадровый резерв.  Уделяем внимание повышению квалификации,  все сотрудники  проходят процедуру аттестации и  сдачи квалификационных экзаменов. До  2015 года     только для руководителей структурных подразделений  были утверждены   критерии оценки их деятельности.  В отчетном периоде  так называемые  эффективные трудовые договора  заключены   уже  со всеми   муниципальными служащими, внесены изменения в должностные инструкции.</w:t>
      </w:r>
    </w:p>
    <w:p w:rsidR="00885CB9" w:rsidRDefault="00885CB9" w:rsidP="00375739">
      <w:pPr>
        <w:pStyle w:val="NormalWeb"/>
        <w:shd w:val="clear" w:color="auto" w:fill="FFFFFF"/>
        <w:ind w:firstLine="708"/>
        <w:jc w:val="both"/>
        <w:rPr>
          <w:sz w:val="28"/>
          <w:szCs w:val="28"/>
        </w:rPr>
      </w:pPr>
      <w:r>
        <w:rPr>
          <w:sz w:val="28"/>
          <w:szCs w:val="28"/>
        </w:rPr>
        <w:t xml:space="preserve">Отделом организационно-кадровой работы аппарата Главы муниципального образования, Совета депутатов и Администрации района (начальник Городилова Надежда Петровна)  проведена вся необходимая работа  по  созданию нормативно-правовой базы  организации муниципальной службы в органах местного самоуправления, в том числе  по противодействию коррупции. </w:t>
      </w:r>
      <w:r>
        <w:rPr>
          <w:color w:val="000000"/>
          <w:sz w:val="28"/>
          <w:szCs w:val="28"/>
        </w:rPr>
        <w:t>В</w:t>
      </w:r>
      <w:r w:rsidRPr="00375739">
        <w:rPr>
          <w:color w:val="000000"/>
          <w:sz w:val="28"/>
          <w:szCs w:val="28"/>
        </w:rPr>
        <w:t>ошло в традицию  проведение</w:t>
      </w:r>
      <w:r w:rsidRPr="00375739">
        <w:rPr>
          <w:sz w:val="28"/>
          <w:szCs w:val="28"/>
        </w:rPr>
        <w:t xml:space="preserve"> районного конкурса на звание «Лучший муниципальный служащий Можгинского района»,  </w:t>
      </w:r>
      <w:r>
        <w:rPr>
          <w:sz w:val="28"/>
          <w:szCs w:val="28"/>
        </w:rPr>
        <w:t>д</w:t>
      </w:r>
      <w:r w:rsidRPr="00DD04F4">
        <w:rPr>
          <w:sz w:val="28"/>
          <w:szCs w:val="28"/>
        </w:rPr>
        <w:t xml:space="preserve">ипломом участника </w:t>
      </w:r>
      <w:r>
        <w:rPr>
          <w:sz w:val="28"/>
          <w:szCs w:val="28"/>
        </w:rPr>
        <w:t xml:space="preserve">  республиканского конкурса </w:t>
      </w:r>
      <w:r w:rsidRPr="00DD04F4">
        <w:rPr>
          <w:sz w:val="28"/>
          <w:szCs w:val="28"/>
        </w:rPr>
        <w:t>в номинации «</w:t>
      </w:r>
      <w:r>
        <w:rPr>
          <w:sz w:val="28"/>
          <w:szCs w:val="28"/>
        </w:rPr>
        <w:t>За целеустремленность в работе»</w:t>
      </w:r>
      <w:r w:rsidRPr="00DD04F4">
        <w:rPr>
          <w:sz w:val="28"/>
          <w:szCs w:val="28"/>
        </w:rPr>
        <w:t xml:space="preserve"> отмечена Латыпова</w:t>
      </w:r>
      <w:r>
        <w:rPr>
          <w:sz w:val="28"/>
          <w:szCs w:val="28"/>
        </w:rPr>
        <w:t>АльфияМузиповна</w:t>
      </w:r>
      <w:r w:rsidRPr="00DD04F4">
        <w:rPr>
          <w:sz w:val="28"/>
          <w:szCs w:val="28"/>
        </w:rPr>
        <w:t>.</w:t>
      </w:r>
    </w:p>
    <w:p w:rsidR="00885CB9" w:rsidRPr="00375739" w:rsidRDefault="00885CB9" w:rsidP="00C90405">
      <w:pPr>
        <w:spacing w:after="0" w:line="240" w:lineRule="auto"/>
        <w:jc w:val="both"/>
        <w:rPr>
          <w:rFonts w:ascii="Times New Roman" w:hAnsi="Times New Roman" w:cs="Times New Roman"/>
          <w:sz w:val="28"/>
          <w:szCs w:val="28"/>
        </w:rPr>
      </w:pPr>
      <w:r w:rsidRPr="00375739">
        <w:rPr>
          <w:rFonts w:ascii="Times New Roman" w:hAnsi="Times New Roman" w:cs="Times New Roman"/>
          <w:sz w:val="28"/>
          <w:szCs w:val="28"/>
        </w:rPr>
        <w:t xml:space="preserve">Освещение деятельности </w:t>
      </w:r>
      <w:r>
        <w:rPr>
          <w:rFonts w:ascii="Times New Roman" w:hAnsi="Times New Roman" w:cs="Times New Roman"/>
          <w:sz w:val="28"/>
          <w:szCs w:val="28"/>
        </w:rPr>
        <w:t xml:space="preserve"> органов местного самоуправления   </w:t>
      </w:r>
      <w:r w:rsidRPr="00375739">
        <w:rPr>
          <w:rFonts w:ascii="Times New Roman" w:hAnsi="Times New Roman" w:cs="Times New Roman"/>
          <w:sz w:val="28"/>
          <w:szCs w:val="28"/>
        </w:rPr>
        <w:t xml:space="preserve">проводится </w:t>
      </w:r>
      <w:r>
        <w:rPr>
          <w:rFonts w:ascii="Times New Roman" w:hAnsi="Times New Roman" w:cs="Times New Roman"/>
          <w:sz w:val="28"/>
          <w:szCs w:val="28"/>
        </w:rPr>
        <w:t xml:space="preserve"> и </w:t>
      </w:r>
      <w:r w:rsidRPr="00375739">
        <w:rPr>
          <w:rFonts w:ascii="Times New Roman" w:hAnsi="Times New Roman" w:cs="Times New Roman"/>
          <w:sz w:val="28"/>
          <w:szCs w:val="28"/>
        </w:rPr>
        <w:t>на официальном сайте района</w:t>
      </w:r>
      <w:r>
        <w:rPr>
          <w:rFonts w:ascii="Times New Roman" w:hAnsi="Times New Roman" w:cs="Times New Roman"/>
          <w:sz w:val="28"/>
          <w:szCs w:val="28"/>
        </w:rPr>
        <w:t xml:space="preserve">, и  на страницах газеты, и на радио. Информируем обо всех </w:t>
      </w:r>
      <w:r w:rsidRPr="00375739">
        <w:rPr>
          <w:rFonts w:ascii="Times New Roman" w:hAnsi="Times New Roman" w:cs="Times New Roman"/>
          <w:sz w:val="28"/>
          <w:szCs w:val="28"/>
        </w:rPr>
        <w:t xml:space="preserve"> значимы</w:t>
      </w:r>
      <w:r>
        <w:rPr>
          <w:rFonts w:ascii="Times New Roman" w:hAnsi="Times New Roman" w:cs="Times New Roman"/>
          <w:sz w:val="28"/>
          <w:szCs w:val="28"/>
        </w:rPr>
        <w:t xml:space="preserve">х </w:t>
      </w:r>
      <w:r w:rsidRPr="00375739">
        <w:rPr>
          <w:rFonts w:ascii="Times New Roman" w:hAnsi="Times New Roman" w:cs="Times New Roman"/>
          <w:sz w:val="28"/>
          <w:szCs w:val="28"/>
        </w:rPr>
        <w:t>мероприятия</w:t>
      </w:r>
      <w:r>
        <w:rPr>
          <w:rFonts w:ascii="Times New Roman" w:hAnsi="Times New Roman" w:cs="Times New Roman"/>
          <w:sz w:val="28"/>
          <w:szCs w:val="28"/>
        </w:rPr>
        <w:t>х</w:t>
      </w:r>
      <w:r w:rsidRPr="00375739">
        <w:rPr>
          <w:rFonts w:ascii="Times New Roman" w:hAnsi="Times New Roman" w:cs="Times New Roman"/>
          <w:sz w:val="28"/>
          <w:szCs w:val="28"/>
        </w:rPr>
        <w:t>, встреч</w:t>
      </w:r>
      <w:r>
        <w:rPr>
          <w:rFonts w:ascii="Times New Roman" w:hAnsi="Times New Roman" w:cs="Times New Roman"/>
          <w:sz w:val="28"/>
          <w:szCs w:val="28"/>
        </w:rPr>
        <w:t>ах</w:t>
      </w:r>
      <w:r w:rsidRPr="00375739">
        <w:rPr>
          <w:rFonts w:ascii="Times New Roman" w:hAnsi="Times New Roman" w:cs="Times New Roman"/>
          <w:sz w:val="28"/>
          <w:szCs w:val="28"/>
        </w:rPr>
        <w:t>, заседания</w:t>
      </w:r>
      <w:r>
        <w:rPr>
          <w:rFonts w:ascii="Times New Roman" w:hAnsi="Times New Roman" w:cs="Times New Roman"/>
          <w:sz w:val="28"/>
          <w:szCs w:val="28"/>
        </w:rPr>
        <w:t>х</w:t>
      </w:r>
      <w:r w:rsidRPr="00375739">
        <w:rPr>
          <w:rFonts w:ascii="Times New Roman" w:hAnsi="Times New Roman" w:cs="Times New Roman"/>
          <w:sz w:val="28"/>
          <w:szCs w:val="28"/>
        </w:rPr>
        <w:t xml:space="preserve">, </w:t>
      </w:r>
      <w:r>
        <w:rPr>
          <w:rFonts w:ascii="Times New Roman" w:hAnsi="Times New Roman" w:cs="Times New Roman"/>
          <w:sz w:val="28"/>
          <w:szCs w:val="28"/>
        </w:rPr>
        <w:t xml:space="preserve"> в обязательном  порядке  в установленные сроки </w:t>
      </w:r>
      <w:r w:rsidRPr="00375739">
        <w:rPr>
          <w:rFonts w:ascii="Times New Roman" w:hAnsi="Times New Roman" w:cs="Times New Roman"/>
          <w:sz w:val="28"/>
          <w:szCs w:val="28"/>
        </w:rPr>
        <w:t xml:space="preserve"> размещаются нормативно-правовые акты Совета депутатов  и Администрации   муниципального образования «Можгинский район».</w:t>
      </w:r>
      <w:r>
        <w:rPr>
          <w:rFonts w:ascii="Times New Roman" w:hAnsi="Times New Roman" w:cs="Times New Roman"/>
          <w:sz w:val="28"/>
          <w:szCs w:val="28"/>
        </w:rPr>
        <w:t xml:space="preserve">   В ежедневном режиме  ведется работа с обращениями граждан,  количество которых увеличивается, но    связано это не с  критикой нашей деятельности, а в большей степени с предоставлением   муниципальных услуг. Более подробную  информацию  по обращениям граждан можно также увидеть на сайте района.  </w:t>
      </w:r>
    </w:p>
    <w:p w:rsidR="00885CB9" w:rsidRPr="00B25B4D" w:rsidRDefault="00885CB9" w:rsidP="00C90405">
      <w:pPr>
        <w:spacing w:after="0" w:line="240" w:lineRule="auto"/>
        <w:jc w:val="both"/>
        <w:rPr>
          <w:rFonts w:ascii="Times New Roman" w:hAnsi="Times New Roman" w:cs="Times New Roman"/>
          <w:sz w:val="28"/>
          <w:szCs w:val="28"/>
        </w:rPr>
      </w:pPr>
    </w:p>
    <w:p w:rsidR="00885CB9" w:rsidRDefault="00885CB9" w:rsidP="00C90405">
      <w:pPr>
        <w:jc w:val="both"/>
        <w:rPr>
          <w:rFonts w:ascii="Times New Roman" w:hAnsi="Times New Roman" w:cs="Times New Roman"/>
          <w:sz w:val="28"/>
          <w:szCs w:val="28"/>
        </w:rPr>
      </w:pPr>
      <w:r>
        <w:rPr>
          <w:rFonts w:ascii="Times New Roman" w:hAnsi="Times New Roman" w:cs="Times New Roman"/>
          <w:sz w:val="28"/>
          <w:szCs w:val="28"/>
        </w:rPr>
        <w:t xml:space="preserve">             Специфика  сельскохозяйственного района  определяет и основные  направления деятельности </w:t>
      </w:r>
      <w:r>
        <w:rPr>
          <w:rFonts w:ascii="Times New Roman" w:hAnsi="Times New Roman" w:cs="Times New Roman"/>
          <w:b/>
          <w:bCs/>
          <w:sz w:val="28"/>
          <w:szCs w:val="28"/>
        </w:rPr>
        <w:t xml:space="preserve">Управления сельского хозяйства </w:t>
      </w:r>
      <w:r>
        <w:rPr>
          <w:rFonts w:ascii="Times New Roman" w:hAnsi="Times New Roman" w:cs="Times New Roman"/>
          <w:sz w:val="28"/>
          <w:szCs w:val="28"/>
        </w:rPr>
        <w:t xml:space="preserve"> (возглавляет Первый заместитель главы Администрации- начальник Управления Дерюгин Владимир Трифонович). Это прежде всего совместная работа с   сельхозорганизациями и крестьянскими (фермерскими) хозяйствами по  выполнению целевых показателей, которые     определены и зафиксированы в договорах </w:t>
      </w:r>
      <w:r w:rsidRPr="0064193F">
        <w:rPr>
          <w:rFonts w:ascii="Times New Roman" w:hAnsi="Times New Roman" w:cs="Times New Roman"/>
          <w:sz w:val="28"/>
          <w:szCs w:val="28"/>
          <w:highlight w:val="yellow"/>
        </w:rPr>
        <w:t>с Министерством сельского хозяйства и продовольствия Удмуртской Республики</w:t>
      </w:r>
      <w:r>
        <w:rPr>
          <w:rFonts w:ascii="Times New Roman" w:hAnsi="Times New Roman" w:cs="Times New Roman"/>
          <w:sz w:val="28"/>
          <w:szCs w:val="28"/>
        </w:rPr>
        <w:t>.</w:t>
      </w:r>
    </w:p>
    <w:p w:rsidR="00885CB9" w:rsidRDefault="00885CB9" w:rsidP="00C90405">
      <w:pPr>
        <w:jc w:val="both"/>
        <w:rPr>
          <w:rFonts w:ascii="Times New Roman" w:hAnsi="Times New Roman" w:cs="Times New Roman"/>
          <w:sz w:val="28"/>
          <w:szCs w:val="28"/>
        </w:rPr>
      </w:pPr>
      <w:r>
        <w:rPr>
          <w:rFonts w:ascii="Times New Roman" w:hAnsi="Times New Roman" w:cs="Times New Roman"/>
          <w:sz w:val="28"/>
          <w:szCs w:val="28"/>
        </w:rPr>
        <w:t xml:space="preserve">      По итогам года  в районе целевые показатели выполнены по посевным площадям, по производству зерна, картофеля и овощей. План по молоку по сельхозпредприятиям перевыполнен на 1459 т, рост продуктивности коров составил 106,6 %.  В то же время по крестьянским фермерским хозяйствам  из-за снижения поголовья коров  план по молоку  не выполнен.</w:t>
      </w:r>
    </w:p>
    <w:p w:rsidR="00885CB9" w:rsidRDefault="00885CB9" w:rsidP="00C90405">
      <w:pPr>
        <w:jc w:val="both"/>
        <w:rPr>
          <w:rFonts w:ascii="Times New Roman" w:hAnsi="Times New Roman" w:cs="Times New Roman"/>
          <w:sz w:val="28"/>
          <w:szCs w:val="28"/>
        </w:rPr>
      </w:pPr>
      <w:r>
        <w:rPr>
          <w:rFonts w:ascii="Times New Roman" w:hAnsi="Times New Roman" w:cs="Times New Roman"/>
          <w:sz w:val="28"/>
          <w:szCs w:val="28"/>
        </w:rPr>
        <w:t xml:space="preserve">                Главной  задачей перед  </w:t>
      </w:r>
      <w:r w:rsidRPr="00F03DBB">
        <w:rPr>
          <w:rFonts w:ascii="Times New Roman" w:hAnsi="Times New Roman" w:cs="Times New Roman"/>
          <w:b/>
          <w:bCs/>
          <w:sz w:val="28"/>
          <w:szCs w:val="28"/>
        </w:rPr>
        <w:t>сектором животноводства</w:t>
      </w:r>
      <w:r>
        <w:rPr>
          <w:rFonts w:ascii="Times New Roman" w:hAnsi="Times New Roman" w:cs="Times New Roman"/>
          <w:sz w:val="28"/>
          <w:szCs w:val="28"/>
        </w:rPr>
        <w:t xml:space="preserve"> (начальник Александров Александр Викторович)    было добиться удоя 5300 кг молока на одну фуражную корову и не снижение валового производства молока   к уровню предыдущего года. В районе двенадцать сельскохозяйственных предприятий  и десять крестьянских фермерских хозяйств выполнили данный показатель. Впервые достигнут показатель валового производства молока 46,5 тысяч тонн по двум категориям хозяйств при надое молока на одну фуражную корову 5480 кг в том числе по сельскохозяйственным организациям надой составил 5581 кг.  </w:t>
      </w:r>
    </w:p>
    <w:p w:rsidR="00885CB9" w:rsidRDefault="00885CB9" w:rsidP="00992888">
      <w:pPr>
        <w:jc w:val="both"/>
        <w:rPr>
          <w:rFonts w:ascii="Times New Roman" w:hAnsi="Times New Roman" w:cs="Times New Roman"/>
          <w:sz w:val="28"/>
          <w:szCs w:val="28"/>
        </w:rPr>
      </w:pPr>
      <w:r>
        <w:rPr>
          <w:rFonts w:ascii="Times New Roman" w:hAnsi="Times New Roman" w:cs="Times New Roman"/>
          <w:sz w:val="28"/>
          <w:szCs w:val="28"/>
        </w:rPr>
        <w:t xml:space="preserve">               Большая роль в достижении результатов отводится работе с животноводами,  мотивированию и стимулированию их работы.  Поэтому  всегда  тщательно готовимся  к  районным мероприятиям, республиканским и всероссийским конкурсам.   Так, специалистами Управления сельского хозяйства проведены     на базе Сундо-Учинской фермы ООО «Россия»  28 районный конкурс среди операторов по искусственному осеменению коров и тёлок,   базе молочно – товарной фермы СПК «Заря» на высоком организационном уровне проведены районный и республиканский конкурсы среди операторов  машинного доения коров. Впервые в районе прошёл конкурс среди молодых операторов машинного доения в возрасте до 35 лет, организация проведения которого была отмечена на уровне Министерства сельского хозяйства и продовольствия УР.  </w:t>
      </w:r>
    </w:p>
    <w:p w:rsidR="00885CB9" w:rsidRDefault="00885CB9" w:rsidP="00992888">
      <w:pPr>
        <w:ind w:firstLine="708"/>
        <w:jc w:val="both"/>
        <w:rPr>
          <w:rFonts w:ascii="Times New Roman" w:hAnsi="Times New Roman" w:cs="Times New Roman"/>
          <w:sz w:val="28"/>
          <w:szCs w:val="28"/>
        </w:rPr>
      </w:pPr>
      <w:r>
        <w:rPr>
          <w:rFonts w:ascii="Times New Roman" w:hAnsi="Times New Roman" w:cs="Times New Roman"/>
          <w:sz w:val="28"/>
          <w:szCs w:val="28"/>
        </w:rPr>
        <w:t>По подготовке  к зимне-стойловому  содержанию проведён конкурс на лучшую подготовку животноводческих помещений к работе в зимних условиях среди молочно-товарных ферм и комплексов, где  приняли участие все сельскохозяйственные организации района.</w:t>
      </w:r>
    </w:p>
    <w:p w:rsidR="00885CB9" w:rsidRDefault="00885CB9" w:rsidP="00992888">
      <w:pPr>
        <w:ind w:firstLine="708"/>
        <w:jc w:val="both"/>
        <w:rPr>
          <w:rFonts w:ascii="Times New Roman" w:hAnsi="Times New Roman" w:cs="Times New Roman"/>
          <w:sz w:val="28"/>
          <w:szCs w:val="28"/>
        </w:rPr>
      </w:pPr>
      <w:r>
        <w:rPr>
          <w:rFonts w:ascii="Times New Roman" w:hAnsi="Times New Roman" w:cs="Times New Roman"/>
          <w:sz w:val="28"/>
          <w:szCs w:val="28"/>
        </w:rPr>
        <w:t>Следует отметить, что для дальнейшего развития отрасли животноводства построены две молочно товарные фермы на 188 и 100 голов в деревнях Большие Сибы и Сосмак. Проведена реконструкция коровников в СПК «Красный Октябрь»  и  ИП К(Ф)Х  «Григорьев Ю.В». Построено новое помещение на 200 голов  для  содержания молодняка в СПК «Луч». В течение года проведено много ремонтных работ. В шести хозяйствах улучшены условия содержания и кормления коров, создано дополнительно 600 скотомест для содержания молодняка. Для решения проблем воспроизводства и облегчения работы хозяйствами ООО «Родина» ,СПК «Держава»,СПК «Заря»,ООО «Какси» и СПК «Трактор» приобретены УЗИ-сканеры.</w:t>
      </w:r>
    </w:p>
    <w:p w:rsidR="00885CB9" w:rsidRDefault="00885CB9" w:rsidP="00C90405">
      <w:pPr>
        <w:jc w:val="both"/>
        <w:rPr>
          <w:rFonts w:ascii="Times New Roman" w:hAnsi="Times New Roman" w:cs="Times New Roman"/>
          <w:sz w:val="28"/>
          <w:szCs w:val="28"/>
        </w:rPr>
      </w:pPr>
      <w:r>
        <w:rPr>
          <w:rFonts w:ascii="Times New Roman" w:hAnsi="Times New Roman" w:cs="Times New Roman"/>
          <w:sz w:val="28"/>
          <w:szCs w:val="28"/>
        </w:rPr>
        <w:t xml:space="preserve">            Механизация сельского хозяйства- основной фактор роста производительности труда, один из главных показателей уровня интенсификации сельского хозяйства.            И хотя в  2015 году техника была приобретена на  82 млн. рублей, это   составило лишь 60% к уровню 2014 года.   В хозяйствах  имеется  тенденция снижения количества по отдельным  видам тракторной и сельскохозяйственной техники, так как темпы списания техники превышают объёмы её поступления. </w:t>
      </w:r>
    </w:p>
    <w:p w:rsidR="00885CB9" w:rsidRDefault="00885CB9" w:rsidP="00C90405">
      <w:pPr>
        <w:pStyle w:val="NormalWeb"/>
        <w:jc w:val="both"/>
        <w:rPr>
          <w:sz w:val="28"/>
          <w:szCs w:val="28"/>
        </w:rPr>
      </w:pPr>
      <w:r>
        <w:rPr>
          <w:sz w:val="28"/>
          <w:szCs w:val="28"/>
        </w:rPr>
        <w:t xml:space="preserve">       В своей работе    </w:t>
      </w:r>
      <w:r>
        <w:rPr>
          <w:b/>
          <w:bCs/>
          <w:sz w:val="28"/>
          <w:szCs w:val="28"/>
        </w:rPr>
        <w:t>сектор механизации и растениеводства</w:t>
      </w:r>
      <w:r>
        <w:rPr>
          <w:sz w:val="28"/>
          <w:szCs w:val="28"/>
        </w:rPr>
        <w:t xml:space="preserve"> (начальник Шаброва Галина Николаевна) постоянно  обращает внимание  на качественное проведение   весенне-полевых и уборочных работ.  С этой целью  традиционными  стали   двухмесячники  по подготовке техники,  встречи и совещания с механизаторами и инженерно-техническими работниками хозяйств.  Не случайно по итогам республиканского конкурса по подготовке сельскохозяйственных организаций к весенне-полевым работам среди районов по номинации «Лучшее муниципальное образование» Можгинский район занял почетное </w:t>
      </w:r>
      <w:r>
        <w:rPr>
          <w:b/>
          <w:bCs/>
          <w:sz w:val="28"/>
          <w:szCs w:val="28"/>
        </w:rPr>
        <w:t>второе место</w:t>
      </w:r>
      <w:r>
        <w:rPr>
          <w:sz w:val="28"/>
          <w:szCs w:val="28"/>
        </w:rPr>
        <w:t xml:space="preserve">. </w:t>
      </w:r>
    </w:p>
    <w:p w:rsidR="00885CB9" w:rsidRDefault="00885CB9" w:rsidP="00C90405">
      <w:pPr>
        <w:jc w:val="both"/>
        <w:rPr>
          <w:rFonts w:ascii="Times New Roman" w:hAnsi="Times New Roman" w:cs="Times New Roman"/>
          <w:sz w:val="28"/>
          <w:szCs w:val="28"/>
        </w:rPr>
      </w:pPr>
      <w:r>
        <w:rPr>
          <w:rFonts w:ascii="Times New Roman" w:hAnsi="Times New Roman" w:cs="Times New Roman"/>
          <w:sz w:val="28"/>
          <w:szCs w:val="28"/>
        </w:rPr>
        <w:t xml:space="preserve">          По номинации «Лучшая сельскохозяйственная организация» наше предприятие ООО «РОССИЯ» заняло</w:t>
      </w:r>
      <w:r>
        <w:rPr>
          <w:rFonts w:ascii="Times New Roman" w:hAnsi="Times New Roman" w:cs="Times New Roman"/>
          <w:b/>
          <w:bCs/>
          <w:sz w:val="28"/>
          <w:szCs w:val="28"/>
        </w:rPr>
        <w:t>третье место</w:t>
      </w:r>
      <w:r>
        <w:rPr>
          <w:rFonts w:ascii="Times New Roman" w:hAnsi="Times New Roman" w:cs="Times New Roman"/>
          <w:sz w:val="28"/>
          <w:szCs w:val="28"/>
        </w:rPr>
        <w:t xml:space="preserve">. </w:t>
      </w:r>
    </w:p>
    <w:p w:rsidR="00885CB9" w:rsidRDefault="00885CB9" w:rsidP="00C90405">
      <w:pPr>
        <w:jc w:val="both"/>
        <w:rPr>
          <w:rFonts w:ascii="Times New Roman" w:hAnsi="Times New Roman" w:cs="Times New Roman"/>
          <w:sz w:val="28"/>
          <w:szCs w:val="28"/>
        </w:rPr>
      </w:pPr>
      <w:r>
        <w:rPr>
          <w:rFonts w:ascii="Times New Roman" w:hAnsi="Times New Roman" w:cs="Times New Roman"/>
          <w:sz w:val="28"/>
          <w:szCs w:val="28"/>
        </w:rPr>
        <w:t xml:space="preserve">             Специалисты сектора содействуют сельхозтоваропроизводителям в приобретении минеральных удобрений, семян сельскохозяйственных культур. Доводится информация о наличии посевного материала в семеноводческих хозяйствах района, республики и за ее пределами. В результате проведенной совместной работы в целях сортообмена приобретено 1356 тонн семян зерновых и зернобобовых культур.   </w:t>
      </w:r>
    </w:p>
    <w:p w:rsidR="00885CB9" w:rsidRDefault="00885CB9" w:rsidP="00C90405">
      <w:pPr>
        <w:jc w:val="both"/>
        <w:rPr>
          <w:rFonts w:ascii="Times New Roman" w:hAnsi="Times New Roman" w:cs="Times New Roman"/>
          <w:sz w:val="28"/>
          <w:szCs w:val="28"/>
        </w:rPr>
      </w:pPr>
      <w:r>
        <w:rPr>
          <w:rFonts w:ascii="Times New Roman" w:hAnsi="Times New Roman" w:cs="Times New Roman"/>
          <w:sz w:val="28"/>
          <w:szCs w:val="28"/>
        </w:rPr>
        <w:t xml:space="preserve">             Процент кондиционных семян на посев 2015 года составил 91 %.</w:t>
      </w:r>
    </w:p>
    <w:p w:rsidR="00885CB9" w:rsidRDefault="00885CB9" w:rsidP="00C90405">
      <w:pPr>
        <w:jc w:val="both"/>
        <w:rPr>
          <w:rFonts w:ascii="Times New Roman" w:hAnsi="Times New Roman" w:cs="Times New Roman"/>
          <w:sz w:val="28"/>
          <w:szCs w:val="28"/>
        </w:rPr>
      </w:pPr>
      <w:r>
        <w:rPr>
          <w:rFonts w:ascii="Times New Roman" w:hAnsi="Times New Roman" w:cs="Times New Roman"/>
          <w:sz w:val="28"/>
          <w:szCs w:val="28"/>
        </w:rPr>
        <w:t xml:space="preserve">              В целях обновления площадей многолетних трав проведен подсев люцерны и клевера под покровные культуры на площади 4930 га, что  выше уровня 2014 года на 500 га. Проведена химическая защита растений  от сорняков и вредителей на площади 20 тысяч гектар. </w:t>
      </w:r>
    </w:p>
    <w:p w:rsidR="00885CB9" w:rsidRDefault="00885CB9" w:rsidP="00C90405">
      <w:pPr>
        <w:jc w:val="both"/>
        <w:rPr>
          <w:rFonts w:ascii="Times New Roman" w:hAnsi="Times New Roman" w:cs="Times New Roman"/>
          <w:sz w:val="28"/>
          <w:szCs w:val="28"/>
        </w:rPr>
      </w:pPr>
      <w:r>
        <w:rPr>
          <w:rFonts w:ascii="Times New Roman" w:hAnsi="Times New Roman" w:cs="Times New Roman"/>
          <w:sz w:val="28"/>
          <w:szCs w:val="28"/>
        </w:rPr>
        <w:t xml:space="preserve">               Совместно с инспекцией Гостехнадзоратрадиционно  проводится  технический осмотр готовности кормоуборочной техники к сезону заготовки. Благодаря слаженной работе инженерной службы и растениеводов заготовлен полуторагодовой запас  грубых и сочных кормов. Это составляет 33,6 центнеров кормовых единиц на условную голову. </w:t>
      </w:r>
    </w:p>
    <w:p w:rsidR="00885CB9" w:rsidRDefault="00885CB9" w:rsidP="00C90405">
      <w:pPr>
        <w:jc w:val="both"/>
        <w:rPr>
          <w:rFonts w:ascii="Times New Roman" w:hAnsi="Times New Roman" w:cs="Times New Roman"/>
          <w:sz w:val="28"/>
          <w:szCs w:val="28"/>
        </w:rPr>
      </w:pPr>
      <w:r>
        <w:rPr>
          <w:rFonts w:ascii="Times New Roman" w:hAnsi="Times New Roman" w:cs="Times New Roman"/>
          <w:sz w:val="28"/>
          <w:szCs w:val="28"/>
        </w:rPr>
        <w:t xml:space="preserve">                 Проведенные мероприятия по подготовке и организации сезонных полевых работ, своевременная подготовка семенного материала и удобрений, подготовка техники и организация соревнования среди сельхозорганизаций и механизаторов на сезонных полевых работах, предопределили урожай -собрано  60,4 тысячи тонн зерна в бункерном весе при урожайности 21,9 ц/га. </w:t>
      </w:r>
    </w:p>
    <w:p w:rsidR="00885CB9" w:rsidRDefault="00885CB9" w:rsidP="00C90405">
      <w:pPr>
        <w:jc w:val="both"/>
        <w:rPr>
          <w:rFonts w:ascii="Times New Roman" w:hAnsi="Times New Roman" w:cs="Times New Roman"/>
          <w:b/>
          <w:bCs/>
          <w:sz w:val="28"/>
          <w:szCs w:val="28"/>
        </w:rPr>
      </w:pPr>
    </w:p>
    <w:p w:rsidR="00885CB9" w:rsidRDefault="00885CB9" w:rsidP="00C90405">
      <w:pPr>
        <w:jc w:val="both"/>
        <w:rPr>
          <w:rFonts w:ascii="Times New Roman" w:hAnsi="Times New Roman" w:cs="Times New Roman"/>
          <w:sz w:val="28"/>
          <w:szCs w:val="28"/>
        </w:rPr>
      </w:pPr>
      <w:r>
        <w:rPr>
          <w:rFonts w:ascii="Times New Roman" w:hAnsi="Times New Roman" w:cs="Times New Roman"/>
          <w:b/>
          <w:bCs/>
          <w:sz w:val="28"/>
          <w:szCs w:val="28"/>
        </w:rPr>
        <w:t xml:space="preserve">              Сектором  экономики</w:t>
      </w:r>
      <w:r>
        <w:rPr>
          <w:rFonts w:ascii="Times New Roman" w:hAnsi="Times New Roman" w:cs="Times New Roman"/>
          <w:sz w:val="28"/>
          <w:szCs w:val="28"/>
        </w:rPr>
        <w:t xml:space="preserve"> (начальник  Яковлева Людмила Михайловна) проведены ежеквартальные совещания с  главными экономистами и главными бухгалтерами сельхозпредприятий по вопросам планирования сельскохозяйственного производства, ведения бухгалтерского учета и отчетности,  анализировались вопросы оплаты труда и рассматривались  норм выработки на новую технику и оборудование, нормы выработки и расценки на сезонные полевые работы. В июле месяце проведена учеба-семинар по вопросам оплаты труда, анализа финансово-экономической деятельности и др. вопросам с участием специалистов Удмуртского центра сельскохозяйственного консультирования. </w:t>
      </w:r>
    </w:p>
    <w:p w:rsidR="00885CB9" w:rsidRDefault="00885CB9" w:rsidP="00C90405">
      <w:pPr>
        <w:jc w:val="both"/>
        <w:rPr>
          <w:rFonts w:ascii="Times New Roman" w:hAnsi="Times New Roman" w:cs="Times New Roman"/>
          <w:sz w:val="28"/>
          <w:szCs w:val="28"/>
        </w:rPr>
      </w:pPr>
      <w:r>
        <w:rPr>
          <w:rFonts w:ascii="Times New Roman" w:hAnsi="Times New Roman" w:cs="Times New Roman"/>
          <w:sz w:val="28"/>
          <w:szCs w:val="28"/>
        </w:rPr>
        <w:t xml:space="preserve">                Успешно реализован проект в области автоматизации бухгалтерской отчетности. В  23 сельхозпредприятиях установили и используют в работе программу «1С:Отчетность АПК 8», что существенно улучшило качество и сроки представления отчетности.</w:t>
      </w:r>
    </w:p>
    <w:p w:rsidR="00885CB9" w:rsidRPr="00CE06F9" w:rsidRDefault="00885CB9" w:rsidP="00CE06F9">
      <w:pPr>
        <w:jc w:val="both"/>
        <w:rPr>
          <w:rFonts w:ascii="Times New Roman" w:hAnsi="Times New Roman" w:cs="Times New Roman"/>
          <w:sz w:val="28"/>
          <w:szCs w:val="28"/>
        </w:rPr>
      </w:pPr>
      <w:r w:rsidRPr="00CE06F9">
        <w:rPr>
          <w:rFonts w:ascii="Times New Roman" w:hAnsi="Times New Roman" w:cs="Times New Roman"/>
          <w:sz w:val="28"/>
          <w:szCs w:val="28"/>
        </w:rPr>
        <w:t xml:space="preserve">Главам крестьянских (фермерских) хозяйств оказана консультативная помощь при  подготовке пакета документов на получение субсидий. В результате  на развитие АПК района получено более 150 млн. рублей субсидий.А в  рамках Государственной программы «Развитие сельского хозяйства на 2012-2020 годы» по направлению поддержки малых форм хозяйствования три начинающих фермера получили гранты на создание и развитие фермерского хозяйства.   </w:t>
      </w:r>
    </w:p>
    <w:p w:rsidR="00885CB9" w:rsidRDefault="00885CB9" w:rsidP="00F03DBB">
      <w:pPr>
        <w:jc w:val="both"/>
        <w:rPr>
          <w:rFonts w:ascii="Times New Roman" w:hAnsi="Times New Roman" w:cs="Times New Roman"/>
          <w:sz w:val="28"/>
          <w:szCs w:val="28"/>
        </w:rPr>
      </w:pPr>
      <w:r>
        <w:rPr>
          <w:rFonts w:ascii="Times New Roman" w:hAnsi="Times New Roman" w:cs="Times New Roman"/>
          <w:sz w:val="28"/>
          <w:szCs w:val="28"/>
        </w:rPr>
        <w:t xml:space="preserve">               В течение года проводилась работа по снижению неформальной занятости сельского населения. Состоялось  8 заседанийКоординационного  Совета,  в том числе  два выездных  в муниципальные образования поселений для более близкого контакта с работодателями и  разъяснения последствий неформальной занятости населения. В результате проведеннойработызаключено 623 трудовых договора.  По отдельным фактам  материалы передавались  в Прокуратуру.</w:t>
      </w:r>
    </w:p>
    <w:p w:rsidR="00885CB9" w:rsidRDefault="00885CB9" w:rsidP="00EB3FA1">
      <w:pPr>
        <w:jc w:val="both"/>
        <w:rPr>
          <w:rFonts w:ascii="Times New Roman" w:hAnsi="Times New Roman" w:cs="Times New Roman"/>
          <w:sz w:val="28"/>
          <w:szCs w:val="28"/>
        </w:rPr>
      </w:pPr>
      <w:r>
        <w:rPr>
          <w:rFonts w:ascii="Times New Roman" w:hAnsi="Times New Roman" w:cs="Times New Roman"/>
          <w:sz w:val="28"/>
          <w:szCs w:val="28"/>
        </w:rPr>
        <w:t xml:space="preserve">                 Не оставляем без внимания и  кадровый вопрос на селе.  По-прежнему ощущается нехватка молодых дипломированных специалистов и специалистов рабочих профессий.  Считаем, что  у Администрации  сложилась хорошая практика совместной работы с Центром занятости населения. В частности,  49 человек  прошли обучение,привлекаем дополнительную рабочую силу на весенне-полевые и уборочные работы,решаются  вопросы  трудоустройства выпускников в сельской местности. С каждым годом повышается уровень проведения  встреч с выпускниками Можгинского агротехнического техникума, Можгинского ветеринарного колледжа.  </w:t>
      </w:r>
    </w:p>
    <w:p w:rsidR="00885CB9" w:rsidRDefault="00885CB9" w:rsidP="00C90405">
      <w:pPr>
        <w:ind w:firstLine="708"/>
        <w:jc w:val="both"/>
        <w:rPr>
          <w:rFonts w:ascii="Times New Roman" w:hAnsi="Times New Roman" w:cs="Times New Roman"/>
          <w:sz w:val="28"/>
          <w:szCs w:val="28"/>
        </w:rPr>
      </w:pPr>
      <w:r>
        <w:rPr>
          <w:rFonts w:ascii="Times New Roman" w:hAnsi="Times New Roman" w:cs="Times New Roman"/>
          <w:sz w:val="28"/>
          <w:szCs w:val="28"/>
        </w:rPr>
        <w:t>В районе организованы и проведены районные праздники: «День животновода», «ГыронБыдтон», «День работника сельского хозяйства и перерабатывающей промышленности», в подготовке и проведении которых задействованы все специалисты Управления сельского хозяйства.</w:t>
      </w:r>
    </w:p>
    <w:p w:rsidR="00885CB9" w:rsidRDefault="00885CB9" w:rsidP="003039A0">
      <w:pPr>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 работе  с кадрами важнаи такая составляющая как оценка  труда и достижений каждого работника.Благодаря  кадровой службе Управления сельского хозяйства и сельхозпредприятий в 2015 году  чуть более 12 процентов  работников  агропромышленного комплекса были представлены к  наградам различного уровня. </w:t>
      </w:r>
    </w:p>
    <w:p w:rsidR="00885CB9" w:rsidRDefault="00885CB9" w:rsidP="003039A0">
      <w:pPr>
        <w:spacing w:line="240" w:lineRule="auto"/>
        <w:ind w:firstLine="709"/>
        <w:jc w:val="both"/>
        <w:rPr>
          <w:rFonts w:cs="Times New Roman"/>
        </w:rPr>
      </w:pPr>
      <w:r>
        <w:rPr>
          <w:rFonts w:ascii="Times New Roman" w:hAnsi="Times New Roman" w:cs="Times New Roman"/>
          <w:color w:val="000000"/>
          <w:sz w:val="28"/>
          <w:szCs w:val="28"/>
        </w:rPr>
        <w:t>Наряду со всеми вышеперечисленными задачами, перед Управлением сельского хозяйства  стоит еще одна, не менее важная - это  увеличение  площадей земель сельскохозяйственного назначения.  Такая потребность есть, есть  и такая возможность.</w:t>
      </w:r>
    </w:p>
    <w:p w:rsidR="00885CB9" w:rsidRPr="003039A0" w:rsidRDefault="00885CB9" w:rsidP="00870DFC">
      <w:pPr>
        <w:jc w:val="both"/>
        <w:rPr>
          <w:rFonts w:ascii="Times New Roman" w:hAnsi="Times New Roman" w:cs="Times New Roman"/>
          <w:sz w:val="28"/>
          <w:szCs w:val="28"/>
        </w:rPr>
      </w:pPr>
      <w:r w:rsidRPr="003039A0">
        <w:rPr>
          <w:rFonts w:ascii="Times New Roman" w:hAnsi="Times New Roman" w:cs="Times New Roman"/>
          <w:sz w:val="28"/>
          <w:szCs w:val="28"/>
        </w:rPr>
        <w:t xml:space="preserve">В 2015 году работа </w:t>
      </w:r>
      <w:r w:rsidRPr="00856283">
        <w:rPr>
          <w:rFonts w:ascii="Times New Roman" w:hAnsi="Times New Roman" w:cs="Times New Roman"/>
          <w:b/>
          <w:bCs/>
          <w:sz w:val="28"/>
          <w:szCs w:val="28"/>
        </w:rPr>
        <w:t>отдела по земельным ресурсам и землеустройству</w:t>
      </w:r>
      <w:r>
        <w:rPr>
          <w:rFonts w:ascii="Times New Roman" w:hAnsi="Times New Roman" w:cs="Times New Roman"/>
          <w:sz w:val="28"/>
          <w:szCs w:val="28"/>
        </w:rPr>
        <w:t xml:space="preserve"> (начальник  Романов Николай Михайлович) совместно с главами    </w:t>
      </w:r>
      <w:r w:rsidRPr="003039A0">
        <w:rPr>
          <w:rFonts w:ascii="Times New Roman" w:hAnsi="Times New Roman" w:cs="Times New Roman"/>
          <w:sz w:val="28"/>
          <w:szCs w:val="28"/>
        </w:rPr>
        <w:t xml:space="preserve">муниципальных образований по признанию муниципальной собственности на невостребованные земельные доли </w:t>
      </w:r>
      <w:r>
        <w:rPr>
          <w:rFonts w:ascii="Times New Roman" w:hAnsi="Times New Roman" w:cs="Times New Roman"/>
          <w:sz w:val="28"/>
          <w:szCs w:val="28"/>
        </w:rPr>
        <w:t>была продолжена. На сегодня</w:t>
      </w:r>
      <w:r w:rsidRPr="003039A0">
        <w:rPr>
          <w:rFonts w:ascii="Times New Roman" w:hAnsi="Times New Roman" w:cs="Times New Roman"/>
          <w:sz w:val="28"/>
          <w:szCs w:val="28"/>
        </w:rPr>
        <w:t xml:space="preserve"> численность невостребованных долей  составл</w:t>
      </w:r>
      <w:r>
        <w:rPr>
          <w:rFonts w:ascii="Times New Roman" w:hAnsi="Times New Roman" w:cs="Times New Roman"/>
          <w:sz w:val="28"/>
          <w:szCs w:val="28"/>
        </w:rPr>
        <w:t xml:space="preserve">яет </w:t>
      </w:r>
      <w:r w:rsidRPr="003039A0">
        <w:rPr>
          <w:rFonts w:ascii="Times New Roman" w:hAnsi="Times New Roman" w:cs="Times New Roman"/>
          <w:sz w:val="28"/>
          <w:szCs w:val="28"/>
        </w:rPr>
        <w:t xml:space="preserve"> 2833 доли с общей площадью 17155 га. </w:t>
      </w:r>
      <w:r>
        <w:rPr>
          <w:rFonts w:ascii="Times New Roman" w:hAnsi="Times New Roman" w:cs="Times New Roman"/>
          <w:sz w:val="28"/>
          <w:szCs w:val="28"/>
        </w:rPr>
        <w:t>Н</w:t>
      </w:r>
      <w:r w:rsidRPr="003039A0">
        <w:rPr>
          <w:rFonts w:ascii="Times New Roman" w:hAnsi="Times New Roman" w:cs="Times New Roman"/>
          <w:sz w:val="28"/>
          <w:szCs w:val="28"/>
        </w:rPr>
        <w:t xml:space="preserve">а рассмотрении в суде находятся исковые заявления о признании муниципальной собственности по 88 долям, </w:t>
      </w:r>
      <w:r>
        <w:rPr>
          <w:rFonts w:ascii="Times New Roman" w:hAnsi="Times New Roman" w:cs="Times New Roman"/>
          <w:sz w:val="28"/>
          <w:szCs w:val="28"/>
        </w:rPr>
        <w:t xml:space="preserve">приняты </w:t>
      </w:r>
      <w:r w:rsidRPr="003039A0">
        <w:rPr>
          <w:rFonts w:ascii="Times New Roman" w:hAnsi="Times New Roman" w:cs="Times New Roman"/>
          <w:sz w:val="28"/>
          <w:szCs w:val="28"/>
        </w:rPr>
        <w:t xml:space="preserve"> положительн</w:t>
      </w:r>
      <w:r>
        <w:rPr>
          <w:rFonts w:ascii="Times New Roman" w:hAnsi="Times New Roman" w:cs="Times New Roman"/>
          <w:sz w:val="28"/>
          <w:szCs w:val="28"/>
        </w:rPr>
        <w:t>ые решения</w:t>
      </w:r>
      <w:r w:rsidRPr="003039A0">
        <w:rPr>
          <w:rFonts w:ascii="Times New Roman" w:hAnsi="Times New Roman" w:cs="Times New Roman"/>
          <w:sz w:val="28"/>
          <w:szCs w:val="28"/>
        </w:rPr>
        <w:t xml:space="preserve"> по 142 долям. Наибольшую активность проявили МО «Александровское», оформлено 95 долей, на рассмотрении  в суде 18 долей; МО «Большеучинское», оформлено 17 долей, на рассмотрении 15 долей; МО «Нынекское» - оформлено 20 долей; МО «Большесибинское» - оформлено 10 долей, на рассмотрении 10 долей. </w:t>
      </w:r>
      <w:r>
        <w:rPr>
          <w:rFonts w:ascii="Times New Roman" w:hAnsi="Times New Roman" w:cs="Times New Roman"/>
          <w:sz w:val="28"/>
          <w:szCs w:val="28"/>
        </w:rPr>
        <w:t xml:space="preserve"> В то же время  пока трудно говорить о каких-либо конкретных результатах  </w:t>
      </w:r>
      <w:r w:rsidRPr="003039A0">
        <w:rPr>
          <w:rFonts w:ascii="Times New Roman" w:hAnsi="Times New Roman" w:cs="Times New Roman"/>
          <w:sz w:val="28"/>
          <w:szCs w:val="28"/>
        </w:rPr>
        <w:t xml:space="preserve"> в </w:t>
      </w:r>
      <w:r>
        <w:rPr>
          <w:rFonts w:ascii="Times New Roman" w:hAnsi="Times New Roman" w:cs="Times New Roman"/>
          <w:sz w:val="28"/>
          <w:szCs w:val="28"/>
        </w:rPr>
        <w:t>муниципальных образованиях</w:t>
      </w:r>
      <w:r w:rsidRPr="003039A0">
        <w:rPr>
          <w:rFonts w:ascii="Times New Roman" w:hAnsi="Times New Roman" w:cs="Times New Roman"/>
          <w:sz w:val="28"/>
          <w:szCs w:val="28"/>
        </w:rPr>
        <w:t xml:space="preserve"> «Старокаксинское»,  «Большекибьинское»,  «Можгинское»,  «Нышинское»,  «Верхнеюринское»,  «Кватчинское»,  «Мельниковское».</w:t>
      </w:r>
    </w:p>
    <w:p w:rsidR="00885CB9" w:rsidRPr="003039A0" w:rsidRDefault="00885CB9" w:rsidP="00856283">
      <w:pPr>
        <w:jc w:val="both"/>
        <w:rPr>
          <w:rFonts w:ascii="Times New Roman" w:hAnsi="Times New Roman" w:cs="Times New Roman"/>
          <w:sz w:val="28"/>
          <w:szCs w:val="28"/>
        </w:rPr>
      </w:pPr>
    </w:p>
    <w:p w:rsidR="00885CB9" w:rsidRPr="003039A0" w:rsidRDefault="00885CB9" w:rsidP="00870DFC">
      <w:pPr>
        <w:jc w:val="both"/>
        <w:rPr>
          <w:rFonts w:ascii="Times New Roman" w:hAnsi="Times New Roman" w:cs="Times New Roman"/>
          <w:sz w:val="28"/>
          <w:szCs w:val="28"/>
        </w:rPr>
      </w:pPr>
      <w:r w:rsidRPr="003039A0">
        <w:rPr>
          <w:rFonts w:ascii="Times New Roman" w:hAnsi="Times New Roman" w:cs="Times New Roman"/>
          <w:sz w:val="28"/>
          <w:szCs w:val="28"/>
        </w:rPr>
        <w:t xml:space="preserve">     За отчетный год проводилась работа по вовлечению в оборот земель районного фонда перераспределения, площадь которых  составляет 5456 га. </w:t>
      </w:r>
      <w:r>
        <w:rPr>
          <w:rFonts w:ascii="Times New Roman" w:hAnsi="Times New Roman" w:cs="Times New Roman"/>
          <w:sz w:val="28"/>
          <w:szCs w:val="28"/>
        </w:rPr>
        <w:t xml:space="preserve">Так, </w:t>
      </w:r>
      <w:r w:rsidRPr="003039A0">
        <w:rPr>
          <w:rFonts w:ascii="Times New Roman" w:hAnsi="Times New Roman" w:cs="Times New Roman"/>
          <w:sz w:val="28"/>
          <w:szCs w:val="28"/>
        </w:rPr>
        <w:t>СПК «Победа» приступила к оформлению в аренду 573 га</w:t>
      </w:r>
      <w:r>
        <w:rPr>
          <w:rFonts w:ascii="Times New Roman" w:hAnsi="Times New Roman" w:cs="Times New Roman"/>
          <w:sz w:val="28"/>
          <w:szCs w:val="28"/>
        </w:rPr>
        <w:t>, ООО</w:t>
      </w:r>
      <w:r w:rsidRPr="003039A0">
        <w:rPr>
          <w:rFonts w:ascii="Times New Roman" w:hAnsi="Times New Roman" w:cs="Times New Roman"/>
          <w:sz w:val="28"/>
          <w:szCs w:val="28"/>
        </w:rPr>
        <w:t xml:space="preserve"> «Родина»</w:t>
      </w:r>
      <w:r>
        <w:rPr>
          <w:rFonts w:ascii="Times New Roman" w:hAnsi="Times New Roman" w:cs="Times New Roman"/>
          <w:sz w:val="28"/>
          <w:szCs w:val="28"/>
        </w:rPr>
        <w:t>-</w:t>
      </w:r>
      <w:r w:rsidRPr="003039A0">
        <w:rPr>
          <w:rFonts w:ascii="Times New Roman" w:hAnsi="Times New Roman" w:cs="Times New Roman"/>
          <w:sz w:val="28"/>
          <w:szCs w:val="28"/>
        </w:rPr>
        <w:t xml:space="preserve"> 52 га</w:t>
      </w:r>
      <w:r>
        <w:rPr>
          <w:rFonts w:ascii="Times New Roman" w:hAnsi="Times New Roman" w:cs="Times New Roman"/>
          <w:sz w:val="28"/>
          <w:szCs w:val="28"/>
        </w:rPr>
        <w:t xml:space="preserve">, </w:t>
      </w:r>
      <w:r w:rsidRPr="003039A0">
        <w:rPr>
          <w:rFonts w:ascii="Times New Roman" w:hAnsi="Times New Roman" w:cs="Times New Roman"/>
          <w:sz w:val="28"/>
          <w:szCs w:val="28"/>
        </w:rPr>
        <w:t xml:space="preserve"> ООО «Дружба» </w:t>
      </w:r>
      <w:r>
        <w:rPr>
          <w:rFonts w:ascii="Times New Roman" w:hAnsi="Times New Roman" w:cs="Times New Roman"/>
          <w:sz w:val="28"/>
          <w:szCs w:val="28"/>
        </w:rPr>
        <w:t>-</w:t>
      </w:r>
      <w:r w:rsidRPr="003039A0">
        <w:rPr>
          <w:rFonts w:ascii="Times New Roman" w:hAnsi="Times New Roman" w:cs="Times New Roman"/>
          <w:sz w:val="28"/>
          <w:szCs w:val="28"/>
        </w:rPr>
        <w:t>47 га</w:t>
      </w:r>
      <w:r>
        <w:rPr>
          <w:rFonts w:ascii="Times New Roman" w:hAnsi="Times New Roman" w:cs="Times New Roman"/>
          <w:sz w:val="28"/>
          <w:szCs w:val="28"/>
        </w:rPr>
        <w:t xml:space="preserve">. </w:t>
      </w:r>
    </w:p>
    <w:p w:rsidR="00885CB9" w:rsidRDefault="00885CB9" w:rsidP="00856283">
      <w:pPr>
        <w:jc w:val="both"/>
        <w:rPr>
          <w:rFonts w:ascii="Times New Roman" w:hAnsi="Times New Roman" w:cs="Times New Roman"/>
          <w:sz w:val="28"/>
          <w:szCs w:val="28"/>
        </w:rPr>
      </w:pPr>
      <w:r w:rsidRPr="003039A0">
        <w:rPr>
          <w:rFonts w:ascii="Times New Roman" w:hAnsi="Times New Roman" w:cs="Times New Roman"/>
          <w:sz w:val="28"/>
          <w:szCs w:val="28"/>
        </w:rPr>
        <w:t>В 2015 году  успешно проведена работа с инвесторами ЗАО «УдмуртАгроТех», ООО «Удмуртстальмост» по вовлечению в оборот земель промышленности.</w:t>
      </w:r>
    </w:p>
    <w:p w:rsidR="00885CB9" w:rsidRPr="003039A0" w:rsidRDefault="00885CB9" w:rsidP="00856283">
      <w:pPr>
        <w:jc w:val="both"/>
        <w:rPr>
          <w:rFonts w:ascii="Times New Roman" w:hAnsi="Times New Roman" w:cs="Times New Roman"/>
          <w:sz w:val="28"/>
          <w:szCs w:val="28"/>
        </w:rPr>
      </w:pPr>
      <w:r w:rsidRPr="003039A0">
        <w:rPr>
          <w:rFonts w:ascii="Times New Roman" w:hAnsi="Times New Roman" w:cs="Times New Roman"/>
          <w:sz w:val="28"/>
          <w:szCs w:val="28"/>
        </w:rPr>
        <w:t xml:space="preserve">По вопросам, касающимся земельных отношений, в  Администрацию района поступило 197 обращений граждан, из них решено положительно 169, с выездом на место 21. </w:t>
      </w:r>
    </w:p>
    <w:p w:rsidR="00885CB9" w:rsidRPr="003039A0" w:rsidRDefault="00885CB9" w:rsidP="00870DFC">
      <w:pPr>
        <w:jc w:val="both"/>
        <w:rPr>
          <w:rFonts w:ascii="Times New Roman" w:hAnsi="Times New Roman" w:cs="Times New Roman"/>
          <w:sz w:val="28"/>
          <w:szCs w:val="28"/>
        </w:rPr>
      </w:pPr>
      <w:r w:rsidRPr="003039A0">
        <w:rPr>
          <w:rFonts w:ascii="Times New Roman" w:hAnsi="Times New Roman" w:cs="Times New Roman"/>
          <w:sz w:val="28"/>
          <w:szCs w:val="28"/>
        </w:rPr>
        <w:t>Продолж</w:t>
      </w:r>
      <w:r>
        <w:rPr>
          <w:rFonts w:ascii="Times New Roman" w:hAnsi="Times New Roman" w:cs="Times New Roman"/>
          <w:sz w:val="28"/>
          <w:szCs w:val="28"/>
        </w:rPr>
        <w:t>ена</w:t>
      </w:r>
      <w:r w:rsidRPr="003039A0">
        <w:rPr>
          <w:rFonts w:ascii="Times New Roman" w:hAnsi="Times New Roman" w:cs="Times New Roman"/>
          <w:sz w:val="28"/>
          <w:szCs w:val="28"/>
        </w:rPr>
        <w:t xml:space="preserve"> работа по бесплатному предоставлению земельных участков нуждающимся на основании Закон</w:t>
      </w:r>
      <w:r>
        <w:rPr>
          <w:rFonts w:ascii="Times New Roman" w:hAnsi="Times New Roman" w:cs="Times New Roman"/>
          <w:sz w:val="28"/>
          <w:szCs w:val="28"/>
        </w:rPr>
        <w:t xml:space="preserve">ов </w:t>
      </w:r>
      <w:r w:rsidRPr="003039A0">
        <w:rPr>
          <w:rFonts w:ascii="Times New Roman" w:hAnsi="Times New Roman" w:cs="Times New Roman"/>
          <w:sz w:val="28"/>
          <w:szCs w:val="28"/>
        </w:rPr>
        <w:t xml:space="preserve"> Удмуртской Республики</w:t>
      </w:r>
      <w:r>
        <w:rPr>
          <w:rFonts w:ascii="Times New Roman" w:hAnsi="Times New Roman" w:cs="Times New Roman"/>
          <w:sz w:val="28"/>
          <w:szCs w:val="28"/>
        </w:rPr>
        <w:t>.</w:t>
      </w:r>
      <w:r w:rsidRPr="003039A0">
        <w:rPr>
          <w:rFonts w:ascii="Times New Roman" w:hAnsi="Times New Roman" w:cs="Times New Roman"/>
          <w:sz w:val="28"/>
          <w:szCs w:val="28"/>
        </w:rPr>
        <w:t xml:space="preserve"> Предоставлено нуждающимся в улучшении жилищных условий 20 участков, в том числе  10  земельных  участков многодетным семьям. Всего сформировано земельных участков для</w:t>
      </w:r>
      <w:r>
        <w:rPr>
          <w:rFonts w:ascii="Times New Roman" w:hAnsi="Times New Roman" w:cs="Times New Roman"/>
          <w:sz w:val="28"/>
          <w:szCs w:val="28"/>
        </w:rPr>
        <w:t xml:space="preserve"> бесплатного предоставления 29. </w:t>
      </w:r>
    </w:p>
    <w:p w:rsidR="00885CB9" w:rsidRPr="003039A0" w:rsidRDefault="00885CB9" w:rsidP="00870DFC">
      <w:pPr>
        <w:jc w:val="both"/>
        <w:rPr>
          <w:rFonts w:ascii="Times New Roman" w:hAnsi="Times New Roman" w:cs="Times New Roman"/>
          <w:sz w:val="28"/>
          <w:szCs w:val="28"/>
        </w:rPr>
      </w:pPr>
      <w:r>
        <w:rPr>
          <w:rFonts w:ascii="Times New Roman" w:hAnsi="Times New Roman" w:cs="Times New Roman"/>
          <w:sz w:val="28"/>
          <w:szCs w:val="28"/>
        </w:rPr>
        <w:t xml:space="preserve">  П</w:t>
      </w:r>
      <w:r w:rsidRPr="003039A0">
        <w:rPr>
          <w:rFonts w:ascii="Times New Roman" w:hAnsi="Times New Roman" w:cs="Times New Roman"/>
          <w:sz w:val="28"/>
          <w:szCs w:val="28"/>
        </w:rPr>
        <w:t xml:space="preserve">од индивидуальное жилищное строительство  было предоставлено  49 земельных участков (из них с аукциона – 9) и 3 участка  для  ведения личного подсобного </w:t>
      </w:r>
      <w:r>
        <w:rPr>
          <w:rFonts w:ascii="Times New Roman" w:hAnsi="Times New Roman" w:cs="Times New Roman"/>
          <w:sz w:val="28"/>
          <w:szCs w:val="28"/>
        </w:rPr>
        <w:t>хозяйства</w:t>
      </w:r>
      <w:r w:rsidRPr="003039A0">
        <w:rPr>
          <w:rFonts w:ascii="Times New Roman" w:hAnsi="Times New Roman" w:cs="Times New Roman"/>
          <w:sz w:val="28"/>
          <w:szCs w:val="28"/>
        </w:rPr>
        <w:t xml:space="preserve">.  Желающих получить земельные участки под строительство  жилых домов  достаточно много, однако в 2014 году возникли проблемы  с получением технических условий на электроснабжение и газификацию. Для их получения необходимо разработать  проекты планировки территорий под новую застройку, что требует значительных финансовых затрат. </w:t>
      </w:r>
    </w:p>
    <w:p w:rsidR="00885CB9" w:rsidRPr="003039A0" w:rsidRDefault="00885CB9" w:rsidP="00870DFC">
      <w:pPr>
        <w:jc w:val="both"/>
        <w:rPr>
          <w:rFonts w:ascii="Times New Roman" w:hAnsi="Times New Roman" w:cs="Times New Roman"/>
          <w:sz w:val="28"/>
          <w:szCs w:val="28"/>
        </w:rPr>
      </w:pPr>
      <w:r>
        <w:rPr>
          <w:rFonts w:ascii="Times New Roman" w:hAnsi="Times New Roman" w:cs="Times New Roman"/>
          <w:sz w:val="28"/>
          <w:szCs w:val="28"/>
        </w:rPr>
        <w:t xml:space="preserve">                 Также хотел бы напомнить присутствующим, что  в</w:t>
      </w:r>
      <w:r w:rsidRPr="003039A0">
        <w:rPr>
          <w:rFonts w:ascii="Times New Roman" w:hAnsi="Times New Roman" w:cs="Times New Roman"/>
          <w:sz w:val="28"/>
          <w:szCs w:val="28"/>
        </w:rPr>
        <w:t xml:space="preserve"> соответствии с принятым  Постановлением Правительства Удмуртской Республики о перераспределении полномочий  между органами местного самоуправления муниципальных образований и органами государственной власти,   принятие решения о возможности предоставлении земельного участка для строительства осуществляется  Миниимуществом УР совместно с Минстроем УР, </w:t>
      </w:r>
      <w:r>
        <w:rPr>
          <w:rFonts w:ascii="Times New Roman" w:hAnsi="Times New Roman" w:cs="Times New Roman"/>
          <w:sz w:val="28"/>
          <w:szCs w:val="28"/>
        </w:rPr>
        <w:t>а</w:t>
      </w:r>
      <w:r w:rsidRPr="003039A0">
        <w:rPr>
          <w:rFonts w:ascii="Times New Roman" w:hAnsi="Times New Roman" w:cs="Times New Roman"/>
          <w:sz w:val="28"/>
          <w:szCs w:val="28"/>
        </w:rPr>
        <w:t xml:space="preserve"> решения о проведении аукционов </w:t>
      </w:r>
      <w:r>
        <w:rPr>
          <w:rFonts w:ascii="Times New Roman" w:hAnsi="Times New Roman" w:cs="Times New Roman"/>
          <w:sz w:val="28"/>
          <w:szCs w:val="28"/>
        </w:rPr>
        <w:t xml:space="preserve">принимается </w:t>
      </w:r>
      <w:r w:rsidRPr="003039A0">
        <w:rPr>
          <w:rFonts w:ascii="Times New Roman" w:hAnsi="Times New Roman" w:cs="Times New Roman"/>
          <w:sz w:val="28"/>
          <w:szCs w:val="28"/>
        </w:rPr>
        <w:t xml:space="preserve"> Правительством УР.</w:t>
      </w:r>
      <w:r>
        <w:rPr>
          <w:rFonts w:ascii="Times New Roman" w:hAnsi="Times New Roman" w:cs="Times New Roman"/>
          <w:sz w:val="28"/>
          <w:szCs w:val="28"/>
        </w:rPr>
        <w:t xml:space="preserve">Поэтому нами </w:t>
      </w:r>
      <w:r w:rsidRPr="003039A0">
        <w:rPr>
          <w:rFonts w:ascii="Times New Roman" w:hAnsi="Times New Roman" w:cs="Times New Roman"/>
          <w:sz w:val="28"/>
          <w:szCs w:val="28"/>
        </w:rPr>
        <w:t xml:space="preserve"> направлены материалы по предварительному рассмотрению вопроса о возможности предоставления земельного участка для строительства на 7 участков, из них принято положительное решение по 5</w:t>
      </w:r>
      <w:r>
        <w:rPr>
          <w:rFonts w:ascii="Times New Roman" w:hAnsi="Times New Roman" w:cs="Times New Roman"/>
          <w:sz w:val="28"/>
          <w:szCs w:val="28"/>
        </w:rPr>
        <w:t>.</w:t>
      </w:r>
      <w:r w:rsidRPr="003039A0">
        <w:rPr>
          <w:rFonts w:ascii="Times New Roman" w:hAnsi="Times New Roman" w:cs="Times New Roman"/>
          <w:sz w:val="28"/>
          <w:szCs w:val="28"/>
        </w:rPr>
        <w:t>Направлены материалы для принятия решения о проведении аукционов по 13 участкам,  положительное решение принято по 3</w:t>
      </w:r>
      <w:r>
        <w:rPr>
          <w:rFonts w:ascii="Times New Roman" w:hAnsi="Times New Roman" w:cs="Times New Roman"/>
          <w:sz w:val="28"/>
          <w:szCs w:val="28"/>
        </w:rPr>
        <w:t>.</w:t>
      </w:r>
    </w:p>
    <w:p w:rsidR="00885CB9" w:rsidRPr="003039A0" w:rsidRDefault="00885CB9" w:rsidP="00870DFC">
      <w:pPr>
        <w:jc w:val="both"/>
        <w:rPr>
          <w:rFonts w:ascii="Times New Roman" w:hAnsi="Times New Roman" w:cs="Times New Roman"/>
          <w:sz w:val="28"/>
          <w:szCs w:val="28"/>
        </w:rPr>
      </w:pPr>
      <w:r w:rsidRPr="003039A0">
        <w:rPr>
          <w:rFonts w:ascii="Times New Roman" w:hAnsi="Times New Roman" w:cs="Times New Roman"/>
          <w:sz w:val="28"/>
          <w:szCs w:val="28"/>
        </w:rPr>
        <w:t xml:space="preserve">      Выручка от продажи земельных участков в 2015 году составила 1174 тыс. рублей.</w:t>
      </w:r>
    </w:p>
    <w:p w:rsidR="00885CB9" w:rsidRPr="003039A0" w:rsidRDefault="00885CB9" w:rsidP="00870DFC">
      <w:pPr>
        <w:jc w:val="both"/>
        <w:rPr>
          <w:rFonts w:ascii="Times New Roman" w:hAnsi="Times New Roman" w:cs="Times New Roman"/>
          <w:sz w:val="28"/>
          <w:szCs w:val="28"/>
        </w:rPr>
      </w:pPr>
      <w:r w:rsidRPr="003039A0">
        <w:rPr>
          <w:rFonts w:ascii="Times New Roman" w:hAnsi="Times New Roman" w:cs="Times New Roman"/>
          <w:sz w:val="28"/>
          <w:szCs w:val="28"/>
        </w:rPr>
        <w:t>Администрация района  является  администратором поступлений арендной платы за земли, государственная собственность на которые не разграничена и которые расположены в границах поселений, а также находящи</w:t>
      </w:r>
      <w:r>
        <w:rPr>
          <w:rFonts w:ascii="Times New Roman" w:hAnsi="Times New Roman" w:cs="Times New Roman"/>
          <w:sz w:val="28"/>
          <w:szCs w:val="28"/>
        </w:rPr>
        <w:t>е</w:t>
      </w:r>
      <w:r w:rsidRPr="003039A0">
        <w:rPr>
          <w:rFonts w:ascii="Times New Roman" w:hAnsi="Times New Roman" w:cs="Times New Roman"/>
          <w:sz w:val="28"/>
          <w:szCs w:val="28"/>
        </w:rPr>
        <w:t xml:space="preserve">ся в собственности муниципального района. </w:t>
      </w:r>
    </w:p>
    <w:p w:rsidR="00885CB9" w:rsidRPr="003039A0" w:rsidRDefault="00885CB9" w:rsidP="00870DFC">
      <w:pPr>
        <w:jc w:val="both"/>
        <w:rPr>
          <w:rFonts w:ascii="Times New Roman" w:hAnsi="Times New Roman" w:cs="Times New Roman"/>
          <w:sz w:val="28"/>
          <w:szCs w:val="28"/>
        </w:rPr>
      </w:pPr>
      <w:r w:rsidRPr="003039A0">
        <w:rPr>
          <w:rFonts w:ascii="Times New Roman" w:hAnsi="Times New Roman" w:cs="Times New Roman"/>
          <w:sz w:val="28"/>
          <w:szCs w:val="28"/>
        </w:rPr>
        <w:t xml:space="preserve">        По состоянию на 01.01.2016 года  имеется 764 действующих договор</w:t>
      </w:r>
      <w:r>
        <w:rPr>
          <w:rFonts w:ascii="Times New Roman" w:hAnsi="Times New Roman" w:cs="Times New Roman"/>
          <w:sz w:val="28"/>
          <w:szCs w:val="28"/>
        </w:rPr>
        <w:t>а</w:t>
      </w:r>
      <w:r w:rsidRPr="003039A0">
        <w:rPr>
          <w:rFonts w:ascii="Times New Roman" w:hAnsi="Times New Roman" w:cs="Times New Roman"/>
          <w:sz w:val="28"/>
          <w:szCs w:val="28"/>
        </w:rPr>
        <w:t xml:space="preserve">  аренды земельных участков, в том числе заключено в 2015 году 72, в том числе 50 договоров на вновь образованные участки.</w:t>
      </w:r>
    </w:p>
    <w:p w:rsidR="00885CB9" w:rsidRPr="003039A0" w:rsidRDefault="00885CB9" w:rsidP="00870DFC">
      <w:pPr>
        <w:jc w:val="both"/>
        <w:rPr>
          <w:rFonts w:ascii="Times New Roman" w:hAnsi="Times New Roman" w:cs="Times New Roman"/>
          <w:sz w:val="28"/>
          <w:szCs w:val="28"/>
        </w:rPr>
      </w:pPr>
      <w:r w:rsidRPr="003039A0">
        <w:rPr>
          <w:rFonts w:ascii="Times New Roman" w:hAnsi="Times New Roman" w:cs="Times New Roman"/>
          <w:sz w:val="28"/>
          <w:szCs w:val="28"/>
        </w:rPr>
        <w:t xml:space="preserve">         Начислено арендной платы за 2015 год 5010 тыс. рублей</w:t>
      </w:r>
      <w:r>
        <w:rPr>
          <w:rFonts w:ascii="Times New Roman" w:hAnsi="Times New Roman" w:cs="Times New Roman"/>
          <w:sz w:val="28"/>
          <w:szCs w:val="28"/>
        </w:rPr>
        <w:t xml:space="preserve">, </w:t>
      </w:r>
      <w:r w:rsidRPr="003039A0">
        <w:rPr>
          <w:rFonts w:ascii="Times New Roman" w:hAnsi="Times New Roman" w:cs="Times New Roman"/>
          <w:sz w:val="28"/>
          <w:szCs w:val="28"/>
        </w:rPr>
        <w:t xml:space="preserve"> перечислено на счета управления федеральног</w:t>
      </w:r>
      <w:r>
        <w:rPr>
          <w:rFonts w:ascii="Times New Roman" w:hAnsi="Times New Roman" w:cs="Times New Roman"/>
          <w:sz w:val="28"/>
          <w:szCs w:val="28"/>
        </w:rPr>
        <w:t>о казначейства 3915 тыс. рублей.</w:t>
      </w:r>
      <w:r w:rsidRPr="003039A0">
        <w:rPr>
          <w:rFonts w:ascii="Times New Roman" w:hAnsi="Times New Roman" w:cs="Times New Roman"/>
          <w:sz w:val="28"/>
          <w:szCs w:val="28"/>
        </w:rPr>
        <w:t xml:space="preserve"> Должникам предъявлено  23 претензии  на сумму 3712 тысяч рублей, из которых удовлетворено 9</w:t>
      </w:r>
      <w:r>
        <w:rPr>
          <w:rFonts w:ascii="Times New Roman" w:hAnsi="Times New Roman" w:cs="Times New Roman"/>
          <w:sz w:val="28"/>
          <w:szCs w:val="28"/>
        </w:rPr>
        <w:t>.</w:t>
      </w:r>
      <w:r w:rsidRPr="003039A0">
        <w:rPr>
          <w:rFonts w:ascii="Times New Roman" w:hAnsi="Times New Roman" w:cs="Times New Roman"/>
          <w:sz w:val="28"/>
          <w:szCs w:val="28"/>
        </w:rPr>
        <w:t xml:space="preserve">  Предъявлено в суд 7 исков на сумму 566 тыс. рублей  и удовлетворено 2</w:t>
      </w:r>
      <w:r>
        <w:rPr>
          <w:rFonts w:ascii="Times New Roman" w:hAnsi="Times New Roman" w:cs="Times New Roman"/>
          <w:sz w:val="28"/>
          <w:szCs w:val="28"/>
        </w:rPr>
        <w:t>.</w:t>
      </w:r>
    </w:p>
    <w:p w:rsidR="00885CB9" w:rsidRPr="003039A0" w:rsidRDefault="00885CB9" w:rsidP="00870DFC">
      <w:pPr>
        <w:jc w:val="both"/>
        <w:rPr>
          <w:rFonts w:ascii="Times New Roman" w:hAnsi="Times New Roman" w:cs="Times New Roman"/>
          <w:sz w:val="28"/>
          <w:szCs w:val="28"/>
        </w:rPr>
      </w:pPr>
      <w:r w:rsidRPr="003039A0">
        <w:rPr>
          <w:rFonts w:ascii="Times New Roman" w:hAnsi="Times New Roman" w:cs="Times New Roman"/>
          <w:sz w:val="28"/>
          <w:szCs w:val="28"/>
        </w:rPr>
        <w:t xml:space="preserve">    Основными  должниками по арендной плате являются ЗАО «УдмуртАгроТех», ООО «Ныша», ООО Птицефабрика «Можгинская», ООО «Автомобильная газовая компания», ЗАО «Ижевскстекло», ООО «МСТК», Артенян М.С., Нечаева С.А., ОАО «Ижсталь», Гусев А.В., Гагарин Н.И., ООО «Исток», Тимофеев О.Б.,Пантелеев И.В., ООО «Удмуртия», Файзрахманов Р.И.,  Сулейманова Гульфания.</w:t>
      </w:r>
    </w:p>
    <w:p w:rsidR="00885CB9" w:rsidRPr="003039A0" w:rsidRDefault="00885CB9" w:rsidP="00870DFC">
      <w:pPr>
        <w:jc w:val="both"/>
        <w:rPr>
          <w:rFonts w:ascii="Times New Roman" w:hAnsi="Times New Roman" w:cs="Times New Roman"/>
          <w:sz w:val="28"/>
          <w:szCs w:val="28"/>
        </w:rPr>
      </w:pPr>
      <w:r w:rsidRPr="003039A0">
        <w:rPr>
          <w:rFonts w:ascii="Times New Roman" w:hAnsi="Times New Roman" w:cs="Times New Roman"/>
          <w:sz w:val="28"/>
          <w:szCs w:val="28"/>
        </w:rPr>
        <w:t xml:space="preserve">Администрацией района совместно с органами, осуществляющими государственный земельный контроль, выявляются  физические и юридические лица, использующие земельные участки без оформленных в установленном порядке документов на землю, а также использующих земельные участки не по целевому назначению. </w:t>
      </w:r>
    </w:p>
    <w:p w:rsidR="00885CB9" w:rsidRPr="003039A0" w:rsidRDefault="00885CB9" w:rsidP="00736DE6">
      <w:pPr>
        <w:ind w:firstLine="709"/>
        <w:jc w:val="both"/>
        <w:rPr>
          <w:rFonts w:ascii="Times New Roman" w:hAnsi="Times New Roman" w:cs="Times New Roman"/>
          <w:sz w:val="28"/>
          <w:szCs w:val="28"/>
        </w:rPr>
      </w:pPr>
      <w:r w:rsidRPr="00425D62">
        <w:rPr>
          <w:rFonts w:ascii="Times New Roman" w:hAnsi="Times New Roman" w:cs="Times New Roman"/>
          <w:sz w:val="28"/>
          <w:szCs w:val="28"/>
        </w:rPr>
        <w:t>Управление и распоряжение  муниципальным имуществом в целом осуществляет</w:t>
      </w:r>
      <w:r w:rsidRPr="00B803FB">
        <w:rPr>
          <w:rFonts w:ascii="Times New Roman" w:hAnsi="Times New Roman" w:cs="Times New Roman"/>
          <w:b/>
          <w:bCs/>
          <w:sz w:val="28"/>
          <w:szCs w:val="28"/>
        </w:rPr>
        <w:t>Отдел экономики и управления собственностью</w:t>
      </w:r>
      <w:r w:rsidRPr="006C6801">
        <w:rPr>
          <w:rFonts w:ascii="Times New Roman" w:hAnsi="Times New Roman" w:cs="Times New Roman"/>
          <w:sz w:val="28"/>
          <w:szCs w:val="28"/>
        </w:rPr>
        <w:t>(начал</w:t>
      </w:r>
      <w:r>
        <w:rPr>
          <w:rFonts w:ascii="Times New Roman" w:hAnsi="Times New Roman" w:cs="Times New Roman"/>
          <w:sz w:val="28"/>
          <w:szCs w:val="28"/>
        </w:rPr>
        <w:t xml:space="preserve">ьник Набиева Наталья Николаевна), им </w:t>
      </w:r>
      <w:r w:rsidRPr="003039A0">
        <w:rPr>
          <w:rFonts w:ascii="Times New Roman" w:hAnsi="Times New Roman" w:cs="Times New Roman"/>
          <w:sz w:val="28"/>
          <w:szCs w:val="28"/>
        </w:rPr>
        <w:t>подготовлено 75 постановлений Администрации района и 6 решений Совета депутатов</w:t>
      </w:r>
      <w:r>
        <w:rPr>
          <w:rFonts w:ascii="Times New Roman" w:hAnsi="Times New Roman" w:cs="Times New Roman"/>
          <w:sz w:val="28"/>
          <w:szCs w:val="28"/>
        </w:rPr>
        <w:t xml:space="preserve">. Отделом </w:t>
      </w:r>
      <w:r w:rsidRPr="003039A0">
        <w:rPr>
          <w:rFonts w:ascii="Times New Roman" w:hAnsi="Times New Roman" w:cs="Times New Roman"/>
          <w:sz w:val="28"/>
          <w:szCs w:val="28"/>
        </w:rPr>
        <w:t>обеспеч</w:t>
      </w:r>
      <w:r>
        <w:rPr>
          <w:rFonts w:ascii="Times New Roman" w:hAnsi="Times New Roman" w:cs="Times New Roman"/>
          <w:sz w:val="28"/>
          <w:szCs w:val="28"/>
        </w:rPr>
        <w:t xml:space="preserve">ено </w:t>
      </w:r>
      <w:r w:rsidRPr="003039A0">
        <w:rPr>
          <w:rFonts w:ascii="Times New Roman" w:hAnsi="Times New Roman" w:cs="Times New Roman"/>
          <w:sz w:val="28"/>
          <w:szCs w:val="28"/>
        </w:rPr>
        <w:t xml:space="preserve"> поступление в бюджет района доходов от муниципального имущества в размере 6,6 млн. руб., что </w:t>
      </w:r>
      <w:r>
        <w:rPr>
          <w:rFonts w:ascii="Times New Roman" w:hAnsi="Times New Roman" w:cs="Times New Roman"/>
          <w:sz w:val="28"/>
          <w:szCs w:val="28"/>
        </w:rPr>
        <w:t>почти в  полтора раза</w:t>
      </w:r>
      <w:r w:rsidRPr="003039A0">
        <w:rPr>
          <w:rFonts w:ascii="Times New Roman" w:hAnsi="Times New Roman" w:cs="Times New Roman"/>
          <w:sz w:val="28"/>
          <w:szCs w:val="28"/>
        </w:rPr>
        <w:t xml:space="preserve"> больше, чем в 2014 году. Рост доходов обусловлен,  прежде всего, активной работой по приватизации муниципального имущества. Кроме того, с 2015 года начались продажи высвобождаемых объектов недвижимого имущества, расположенных в г. Можге, где соответственно выше цены продажи. Так доходы от продажи муниципального имущества в 2015 году возросли в 1,5 раза по сравнению с предыдущим годом и составили 4302,5 тыс. руб. </w:t>
      </w:r>
    </w:p>
    <w:p w:rsidR="00885CB9" w:rsidRPr="003039A0" w:rsidRDefault="00885CB9" w:rsidP="00736DE6">
      <w:pPr>
        <w:ind w:firstLine="709"/>
        <w:jc w:val="both"/>
        <w:rPr>
          <w:rFonts w:ascii="Times New Roman" w:hAnsi="Times New Roman" w:cs="Times New Roman"/>
          <w:sz w:val="28"/>
          <w:szCs w:val="28"/>
        </w:rPr>
      </w:pPr>
      <w:r w:rsidRPr="003039A0">
        <w:rPr>
          <w:rFonts w:ascii="Times New Roman" w:hAnsi="Times New Roman" w:cs="Times New Roman"/>
          <w:sz w:val="28"/>
          <w:szCs w:val="28"/>
        </w:rPr>
        <w:t xml:space="preserve">В 2015 году также возросли доходы от сдачи в </w:t>
      </w:r>
      <w:r>
        <w:rPr>
          <w:rFonts w:ascii="Times New Roman" w:hAnsi="Times New Roman" w:cs="Times New Roman"/>
          <w:sz w:val="28"/>
          <w:szCs w:val="28"/>
        </w:rPr>
        <w:t>аренду муниципального имущества. Н</w:t>
      </w:r>
      <w:r w:rsidRPr="003039A0">
        <w:rPr>
          <w:rFonts w:ascii="Times New Roman" w:hAnsi="Times New Roman" w:cs="Times New Roman"/>
          <w:sz w:val="28"/>
          <w:szCs w:val="28"/>
        </w:rPr>
        <w:t>а сегодняшний день действует 61 договор аренды.</w:t>
      </w:r>
      <w:r>
        <w:rPr>
          <w:rFonts w:ascii="Times New Roman" w:hAnsi="Times New Roman" w:cs="Times New Roman"/>
          <w:sz w:val="28"/>
          <w:szCs w:val="28"/>
        </w:rPr>
        <w:t>Но н</w:t>
      </w:r>
      <w:r w:rsidRPr="003039A0">
        <w:rPr>
          <w:rFonts w:ascii="Times New Roman" w:hAnsi="Times New Roman" w:cs="Times New Roman"/>
          <w:sz w:val="28"/>
          <w:szCs w:val="28"/>
        </w:rPr>
        <w:t xml:space="preserve">есмотря на принимаемые меры по взысканию задолженности, просроченная задолженность </w:t>
      </w:r>
      <w:r>
        <w:rPr>
          <w:rFonts w:ascii="Times New Roman" w:hAnsi="Times New Roman" w:cs="Times New Roman"/>
          <w:sz w:val="28"/>
          <w:szCs w:val="28"/>
        </w:rPr>
        <w:t>составляет  179 тыс. руб.</w:t>
      </w:r>
    </w:p>
    <w:p w:rsidR="00885CB9" w:rsidRPr="003039A0" w:rsidRDefault="00885CB9" w:rsidP="00736DE6">
      <w:pPr>
        <w:ind w:firstLine="709"/>
        <w:jc w:val="both"/>
        <w:rPr>
          <w:rFonts w:ascii="Times New Roman" w:hAnsi="Times New Roman" w:cs="Times New Roman"/>
          <w:sz w:val="28"/>
          <w:szCs w:val="28"/>
        </w:rPr>
      </w:pPr>
      <w:r w:rsidRPr="003039A0">
        <w:rPr>
          <w:rFonts w:ascii="Times New Roman" w:hAnsi="Times New Roman" w:cs="Times New Roman"/>
          <w:sz w:val="28"/>
          <w:szCs w:val="28"/>
        </w:rPr>
        <w:t>По должникам имеются решения суда о взыскании задолженности, исполнительные листы направлены судебным приставам.</w:t>
      </w:r>
    </w:p>
    <w:p w:rsidR="00885CB9" w:rsidRPr="003039A0" w:rsidRDefault="00885CB9" w:rsidP="0028014D">
      <w:pPr>
        <w:ind w:firstLine="851"/>
        <w:jc w:val="both"/>
        <w:rPr>
          <w:rFonts w:ascii="Times New Roman" w:hAnsi="Times New Roman" w:cs="Times New Roman"/>
          <w:sz w:val="28"/>
          <w:szCs w:val="28"/>
        </w:rPr>
      </w:pPr>
      <w:r w:rsidRPr="003039A0">
        <w:rPr>
          <w:rFonts w:ascii="Times New Roman" w:hAnsi="Times New Roman" w:cs="Times New Roman"/>
          <w:sz w:val="28"/>
          <w:szCs w:val="28"/>
        </w:rPr>
        <w:t xml:space="preserve">Продолжается работа по признанию права собственности на бесхозяйные недвижимые объекты. В отчетном году 17 объектов  поставлено на учет, право собственности муниципального образования «Можгинский район» зарегистрировано на 7 объектов. </w:t>
      </w:r>
    </w:p>
    <w:p w:rsidR="00885CB9" w:rsidRPr="003039A0" w:rsidRDefault="00885CB9" w:rsidP="00736DE6">
      <w:pPr>
        <w:ind w:firstLine="709"/>
        <w:jc w:val="both"/>
        <w:rPr>
          <w:rFonts w:ascii="Times New Roman" w:hAnsi="Times New Roman" w:cs="Times New Roman"/>
          <w:sz w:val="28"/>
          <w:szCs w:val="28"/>
        </w:rPr>
      </w:pPr>
      <w:r w:rsidRPr="003039A0">
        <w:rPr>
          <w:rFonts w:ascii="Times New Roman" w:hAnsi="Times New Roman" w:cs="Times New Roman"/>
          <w:sz w:val="28"/>
          <w:szCs w:val="28"/>
        </w:rPr>
        <w:t>В Управлении федеральной регистрационной службы по Удмуртской Республике на 31 декабря 2015 года зарегистрированы права собственности муниципального образования «Можгинский район»  на  381 объект недвижимости и 200 земельных участков (с учетом прошлых лет), из них в 2015 году зарегистрированы права собственности на 41 объект недвижимого имущества и 25 земельных участков.</w:t>
      </w:r>
    </w:p>
    <w:p w:rsidR="00885CB9" w:rsidRPr="0028014D" w:rsidRDefault="00885CB9" w:rsidP="0028014D">
      <w:pPr>
        <w:ind w:firstLine="708"/>
        <w:jc w:val="both"/>
        <w:rPr>
          <w:rFonts w:ascii="Times New Roman" w:hAnsi="Times New Roman" w:cs="Times New Roman"/>
          <w:sz w:val="28"/>
          <w:szCs w:val="28"/>
        </w:rPr>
      </w:pPr>
      <w:r w:rsidRPr="0028014D">
        <w:rPr>
          <w:rFonts w:ascii="Times New Roman" w:hAnsi="Times New Roman" w:cs="Times New Roman"/>
          <w:sz w:val="28"/>
          <w:szCs w:val="28"/>
        </w:rPr>
        <w:t xml:space="preserve">  В повседневном режиме</w:t>
      </w:r>
      <w:r>
        <w:rPr>
          <w:rFonts w:ascii="Times New Roman" w:hAnsi="Times New Roman" w:cs="Times New Roman"/>
          <w:sz w:val="28"/>
          <w:szCs w:val="28"/>
        </w:rPr>
        <w:t xml:space="preserve">  проводится   </w:t>
      </w:r>
      <w:r w:rsidRPr="0028014D">
        <w:rPr>
          <w:rFonts w:ascii="Times New Roman" w:hAnsi="Times New Roman" w:cs="Times New Roman"/>
          <w:sz w:val="28"/>
          <w:szCs w:val="28"/>
        </w:rPr>
        <w:t xml:space="preserve"> в сфере закупок товаров, работ, услуг для обеспечения государственных и муниципальных нужд</w:t>
      </w:r>
      <w:r>
        <w:rPr>
          <w:rFonts w:ascii="Times New Roman" w:hAnsi="Times New Roman" w:cs="Times New Roman"/>
          <w:sz w:val="28"/>
          <w:szCs w:val="28"/>
        </w:rPr>
        <w:t>. В</w:t>
      </w:r>
      <w:r w:rsidRPr="0028014D">
        <w:rPr>
          <w:rFonts w:ascii="Times New Roman" w:hAnsi="Times New Roman" w:cs="Times New Roman"/>
          <w:sz w:val="28"/>
          <w:szCs w:val="28"/>
        </w:rPr>
        <w:t xml:space="preserve"> 2015 году </w:t>
      </w:r>
      <w:r>
        <w:rPr>
          <w:rFonts w:ascii="Times New Roman" w:hAnsi="Times New Roman" w:cs="Times New Roman"/>
          <w:sz w:val="28"/>
          <w:szCs w:val="28"/>
        </w:rPr>
        <w:t xml:space="preserve"> специалистами отдела </w:t>
      </w:r>
      <w:r w:rsidRPr="0028014D">
        <w:rPr>
          <w:rFonts w:ascii="Times New Roman" w:hAnsi="Times New Roman" w:cs="Times New Roman"/>
          <w:sz w:val="28"/>
          <w:szCs w:val="28"/>
        </w:rPr>
        <w:t>размещено</w:t>
      </w:r>
      <w:r>
        <w:rPr>
          <w:rFonts w:ascii="Times New Roman" w:hAnsi="Times New Roman" w:cs="Times New Roman"/>
          <w:sz w:val="28"/>
          <w:szCs w:val="28"/>
        </w:rPr>
        <w:t xml:space="preserve"> боле 860</w:t>
      </w:r>
      <w:r w:rsidRPr="0028014D">
        <w:rPr>
          <w:rFonts w:ascii="Times New Roman" w:hAnsi="Times New Roman" w:cs="Times New Roman"/>
          <w:sz w:val="28"/>
          <w:szCs w:val="28"/>
        </w:rPr>
        <w:t xml:space="preserve"> позици</w:t>
      </w:r>
      <w:r>
        <w:rPr>
          <w:rFonts w:ascii="Times New Roman" w:hAnsi="Times New Roman" w:cs="Times New Roman"/>
          <w:sz w:val="28"/>
          <w:szCs w:val="28"/>
        </w:rPr>
        <w:t>й</w:t>
      </w:r>
      <w:r w:rsidRPr="0028014D">
        <w:rPr>
          <w:rFonts w:ascii="Times New Roman" w:hAnsi="Times New Roman" w:cs="Times New Roman"/>
          <w:sz w:val="28"/>
          <w:szCs w:val="28"/>
        </w:rPr>
        <w:t xml:space="preserve"> в план</w:t>
      </w:r>
      <w:r>
        <w:rPr>
          <w:rFonts w:ascii="Times New Roman" w:hAnsi="Times New Roman" w:cs="Times New Roman"/>
          <w:sz w:val="28"/>
          <w:szCs w:val="28"/>
        </w:rPr>
        <w:t>ах</w:t>
      </w:r>
      <w:r w:rsidRPr="0028014D">
        <w:rPr>
          <w:rFonts w:ascii="Times New Roman" w:hAnsi="Times New Roman" w:cs="Times New Roman"/>
          <w:sz w:val="28"/>
          <w:szCs w:val="28"/>
        </w:rPr>
        <w:t>-график</w:t>
      </w:r>
      <w:r>
        <w:rPr>
          <w:rFonts w:ascii="Times New Roman" w:hAnsi="Times New Roman" w:cs="Times New Roman"/>
          <w:sz w:val="28"/>
          <w:szCs w:val="28"/>
        </w:rPr>
        <w:t>ах  всех органов местного самоуправления</w:t>
      </w:r>
      <w:r w:rsidRPr="0028014D">
        <w:rPr>
          <w:rFonts w:ascii="Times New Roman" w:hAnsi="Times New Roman" w:cs="Times New Roman"/>
          <w:sz w:val="28"/>
          <w:szCs w:val="28"/>
        </w:rPr>
        <w:t xml:space="preserve"> с последующим заключением контрактов. Размещено 6 конкурсов, 50 аукционов, 9 запросов котировок на поставки товаров, выполнение работ, оказание услуг для муниципальных нужд</w:t>
      </w:r>
      <w:r>
        <w:rPr>
          <w:rFonts w:ascii="Times New Roman" w:hAnsi="Times New Roman" w:cs="Times New Roman"/>
          <w:sz w:val="28"/>
          <w:szCs w:val="28"/>
        </w:rPr>
        <w:t xml:space="preserve">. </w:t>
      </w:r>
      <w:r w:rsidRPr="0028014D">
        <w:rPr>
          <w:rFonts w:ascii="Times New Roman" w:hAnsi="Times New Roman" w:cs="Times New Roman"/>
          <w:sz w:val="28"/>
          <w:szCs w:val="28"/>
        </w:rPr>
        <w:t xml:space="preserve">Всего размещено заказов на сумму </w:t>
      </w:r>
      <w:r>
        <w:rPr>
          <w:rFonts w:ascii="Times New Roman" w:hAnsi="Times New Roman" w:cs="Times New Roman"/>
          <w:sz w:val="28"/>
          <w:szCs w:val="28"/>
        </w:rPr>
        <w:t xml:space="preserve"> более </w:t>
      </w:r>
      <w:r w:rsidRPr="0028014D">
        <w:rPr>
          <w:rFonts w:ascii="Times New Roman" w:hAnsi="Times New Roman" w:cs="Times New Roman"/>
          <w:sz w:val="28"/>
          <w:szCs w:val="28"/>
        </w:rPr>
        <w:t>179</w:t>
      </w:r>
      <w:r>
        <w:rPr>
          <w:rFonts w:ascii="Times New Roman" w:hAnsi="Times New Roman" w:cs="Times New Roman"/>
          <w:sz w:val="28"/>
          <w:szCs w:val="28"/>
        </w:rPr>
        <w:t xml:space="preserve"> млн</w:t>
      </w:r>
      <w:r w:rsidRPr="0028014D">
        <w:rPr>
          <w:rFonts w:ascii="Times New Roman" w:hAnsi="Times New Roman" w:cs="Times New Roman"/>
          <w:sz w:val="28"/>
          <w:szCs w:val="28"/>
        </w:rPr>
        <w:t xml:space="preserve">. руб. Условная экономия денежных средств по всем закупкам после заключения контрактов составила </w:t>
      </w:r>
      <w:r>
        <w:rPr>
          <w:rFonts w:ascii="Times New Roman" w:hAnsi="Times New Roman" w:cs="Times New Roman"/>
          <w:sz w:val="28"/>
          <w:szCs w:val="28"/>
        </w:rPr>
        <w:t xml:space="preserve"> более </w:t>
      </w:r>
      <w:r w:rsidRPr="0028014D">
        <w:rPr>
          <w:rFonts w:ascii="Times New Roman" w:hAnsi="Times New Roman" w:cs="Times New Roman"/>
          <w:sz w:val="28"/>
          <w:szCs w:val="28"/>
        </w:rPr>
        <w:t>6</w:t>
      </w:r>
      <w:r>
        <w:rPr>
          <w:rFonts w:ascii="Times New Roman" w:hAnsi="Times New Roman" w:cs="Times New Roman"/>
          <w:sz w:val="28"/>
          <w:szCs w:val="28"/>
        </w:rPr>
        <w:t>млн</w:t>
      </w:r>
      <w:r w:rsidRPr="0028014D">
        <w:rPr>
          <w:rFonts w:ascii="Times New Roman" w:hAnsi="Times New Roman" w:cs="Times New Roman"/>
          <w:sz w:val="28"/>
          <w:szCs w:val="28"/>
        </w:rPr>
        <w:t>. руб. В 201</w:t>
      </w:r>
      <w:r>
        <w:rPr>
          <w:rFonts w:ascii="Times New Roman" w:hAnsi="Times New Roman" w:cs="Times New Roman"/>
          <w:sz w:val="28"/>
          <w:szCs w:val="28"/>
        </w:rPr>
        <w:t>4</w:t>
      </w:r>
      <w:r w:rsidRPr="0028014D">
        <w:rPr>
          <w:rFonts w:ascii="Times New Roman" w:hAnsi="Times New Roman" w:cs="Times New Roman"/>
          <w:sz w:val="28"/>
          <w:szCs w:val="28"/>
        </w:rPr>
        <w:t xml:space="preserve"> году – 4887,2 тыс. руб. </w:t>
      </w:r>
    </w:p>
    <w:p w:rsidR="00885CB9" w:rsidRPr="0028014D" w:rsidRDefault="00885CB9" w:rsidP="0028014D">
      <w:pPr>
        <w:ind w:firstLine="708"/>
        <w:jc w:val="both"/>
        <w:rPr>
          <w:rFonts w:ascii="Times New Roman" w:hAnsi="Times New Roman" w:cs="Times New Roman"/>
          <w:sz w:val="28"/>
          <w:szCs w:val="28"/>
        </w:rPr>
      </w:pPr>
      <w:r w:rsidRPr="0028014D">
        <w:rPr>
          <w:rFonts w:ascii="Times New Roman" w:hAnsi="Times New Roman" w:cs="Times New Roman"/>
          <w:sz w:val="28"/>
          <w:szCs w:val="28"/>
        </w:rPr>
        <w:t xml:space="preserve">Планово ведется работа по переходу предоставления государственных и муниципальных услуг в электронном виде.  В декабре 2015 года открыты девять территориально обособленных структурных подразделений (ТОСП) </w:t>
      </w:r>
      <w:r>
        <w:rPr>
          <w:rFonts w:ascii="Times New Roman" w:hAnsi="Times New Roman" w:cs="Times New Roman"/>
          <w:sz w:val="28"/>
          <w:szCs w:val="28"/>
        </w:rPr>
        <w:t>Многофункционального центра г.Ижевска</w:t>
      </w:r>
      <w:r w:rsidRPr="0028014D">
        <w:rPr>
          <w:rFonts w:ascii="Times New Roman" w:hAnsi="Times New Roman" w:cs="Times New Roman"/>
          <w:sz w:val="28"/>
          <w:szCs w:val="28"/>
        </w:rPr>
        <w:t>. В  2016 году поставлена задача не менее 35 % услуг предоставлять через МФЦ и ТОСП</w:t>
      </w:r>
      <w:r>
        <w:rPr>
          <w:rFonts w:ascii="Times New Roman" w:hAnsi="Times New Roman" w:cs="Times New Roman"/>
          <w:sz w:val="28"/>
          <w:szCs w:val="28"/>
        </w:rPr>
        <w:t>ы</w:t>
      </w:r>
      <w:r w:rsidRPr="0028014D">
        <w:rPr>
          <w:rFonts w:ascii="Times New Roman" w:hAnsi="Times New Roman" w:cs="Times New Roman"/>
          <w:sz w:val="28"/>
          <w:szCs w:val="28"/>
        </w:rPr>
        <w:t xml:space="preserve">. </w:t>
      </w:r>
    </w:p>
    <w:p w:rsidR="00885CB9" w:rsidRPr="0028014D" w:rsidRDefault="00885CB9" w:rsidP="0028014D">
      <w:pPr>
        <w:ind w:firstLine="709"/>
        <w:jc w:val="both"/>
        <w:rPr>
          <w:rFonts w:ascii="Times New Roman" w:hAnsi="Times New Roman" w:cs="Times New Roman"/>
          <w:color w:val="000000"/>
          <w:sz w:val="28"/>
          <w:szCs w:val="28"/>
        </w:rPr>
      </w:pPr>
      <w:r w:rsidRPr="0028014D">
        <w:rPr>
          <w:rFonts w:ascii="Times New Roman" w:hAnsi="Times New Roman" w:cs="Times New Roman"/>
          <w:sz w:val="28"/>
          <w:szCs w:val="28"/>
        </w:rPr>
        <w:t>За 2015 год был проведен ряд мероприятий</w:t>
      </w:r>
      <w:r>
        <w:rPr>
          <w:rFonts w:ascii="Times New Roman" w:hAnsi="Times New Roman" w:cs="Times New Roman"/>
          <w:sz w:val="28"/>
          <w:szCs w:val="28"/>
        </w:rPr>
        <w:t xml:space="preserve"> по</w:t>
      </w:r>
      <w:r w:rsidRPr="0028014D">
        <w:rPr>
          <w:rFonts w:ascii="Times New Roman" w:hAnsi="Times New Roman" w:cs="Times New Roman"/>
          <w:sz w:val="28"/>
          <w:szCs w:val="28"/>
        </w:rPr>
        <w:t xml:space="preserve"> реализации муниципальной подпрограммы «Создание благоприятных условий для развития малого и среднего предпринимательства» на 2015-2020 годы</w:t>
      </w:r>
      <w:r>
        <w:rPr>
          <w:rFonts w:ascii="Times New Roman" w:hAnsi="Times New Roman" w:cs="Times New Roman"/>
          <w:sz w:val="28"/>
          <w:szCs w:val="28"/>
        </w:rPr>
        <w:t>.</w:t>
      </w:r>
      <w:r w:rsidRPr="0028014D">
        <w:rPr>
          <w:rFonts w:ascii="Times New Roman" w:hAnsi="Times New Roman" w:cs="Times New Roman"/>
          <w:color w:val="000000"/>
          <w:sz w:val="28"/>
          <w:szCs w:val="28"/>
        </w:rPr>
        <w:tab/>
      </w:r>
    </w:p>
    <w:p w:rsidR="00885CB9" w:rsidRPr="0028014D" w:rsidRDefault="00885CB9" w:rsidP="0028014D">
      <w:pPr>
        <w:ind w:firstLine="672"/>
        <w:jc w:val="both"/>
        <w:rPr>
          <w:rFonts w:ascii="Times New Roman" w:hAnsi="Times New Roman" w:cs="Times New Roman"/>
          <w:sz w:val="28"/>
          <w:szCs w:val="28"/>
        </w:rPr>
      </w:pPr>
      <w:r>
        <w:rPr>
          <w:rFonts w:ascii="Times New Roman" w:hAnsi="Times New Roman" w:cs="Times New Roman"/>
          <w:sz w:val="28"/>
          <w:szCs w:val="28"/>
        </w:rPr>
        <w:t>П</w:t>
      </w:r>
      <w:r w:rsidRPr="0028014D">
        <w:rPr>
          <w:rFonts w:ascii="Times New Roman" w:hAnsi="Times New Roman" w:cs="Times New Roman"/>
          <w:sz w:val="28"/>
          <w:szCs w:val="28"/>
        </w:rPr>
        <w:t xml:space="preserve">роведен муниципальный конкурс «Лучший предприниматель года». </w:t>
      </w:r>
      <w:r w:rsidRPr="0028014D">
        <w:rPr>
          <w:rFonts w:ascii="Times New Roman" w:hAnsi="Times New Roman" w:cs="Times New Roman"/>
          <w:color w:val="000000"/>
          <w:sz w:val="28"/>
          <w:szCs w:val="28"/>
        </w:rPr>
        <w:t xml:space="preserve">Конкурс проводился по двум номинациям: </w:t>
      </w:r>
      <w:r w:rsidRPr="0028014D">
        <w:rPr>
          <w:rFonts w:ascii="Times New Roman" w:hAnsi="Times New Roman" w:cs="Times New Roman"/>
          <w:sz w:val="28"/>
          <w:szCs w:val="28"/>
        </w:rPr>
        <w:t>«Успешный старт» и «Стабильный бизнес</w:t>
      </w:r>
      <w:r w:rsidRPr="0028014D">
        <w:rPr>
          <w:rFonts w:ascii="Times New Roman" w:hAnsi="Times New Roman" w:cs="Times New Roman"/>
          <w:b/>
          <w:bCs/>
          <w:sz w:val="28"/>
          <w:szCs w:val="28"/>
        </w:rPr>
        <w:t>».</w:t>
      </w:r>
      <w:r w:rsidRPr="0028014D">
        <w:rPr>
          <w:rFonts w:ascii="Times New Roman" w:hAnsi="Times New Roman" w:cs="Times New Roman"/>
          <w:sz w:val="28"/>
          <w:szCs w:val="28"/>
        </w:rPr>
        <w:t xml:space="preserve"> В номинации «Стабильный бизнес» победителем конкурса признано ООО «Родина», которое награждено дипломом победителя конкурса и денежными средствами  25 000,00 рублей. В номинации «Успешный старт» победитель не определен.</w:t>
      </w:r>
    </w:p>
    <w:p w:rsidR="00885CB9" w:rsidRPr="0028014D" w:rsidRDefault="00885CB9" w:rsidP="0028014D">
      <w:pPr>
        <w:tabs>
          <w:tab w:val="left" w:pos="1134"/>
        </w:tabs>
        <w:autoSpaceDE w:val="0"/>
        <w:autoSpaceDN w:val="0"/>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rPr>
        <w:t>В</w:t>
      </w:r>
      <w:r w:rsidRPr="0028014D">
        <w:rPr>
          <w:rFonts w:ascii="Times New Roman" w:hAnsi="Times New Roman" w:cs="Times New Roman"/>
          <w:sz w:val="28"/>
          <w:szCs w:val="28"/>
        </w:rPr>
        <w:t>едется реестр субъектов малого и среднего предпринимат</w:t>
      </w:r>
      <w:r>
        <w:rPr>
          <w:rFonts w:ascii="Times New Roman" w:hAnsi="Times New Roman" w:cs="Times New Roman"/>
          <w:sz w:val="28"/>
          <w:szCs w:val="28"/>
        </w:rPr>
        <w:t>ельства – получателей поддержки</w:t>
      </w:r>
      <w:r w:rsidRPr="0028014D">
        <w:rPr>
          <w:rFonts w:ascii="Times New Roman" w:hAnsi="Times New Roman" w:cs="Times New Roman"/>
          <w:sz w:val="28"/>
          <w:szCs w:val="28"/>
        </w:rPr>
        <w:t xml:space="preserve"> в виде передачи в аренду муниципального имущества без проведения торгов. </w:t>
      </w:r>
      <w:r w:rsidRPr="0028014D">
        <w:rPr>
          <w:rFonts w:ascii="Times New Roman" w:hAnsi="Times New Roman" w:cs="Times New Roman"/>
          <w:color w:val="000000"/>
          <w:sz w:val="28"/>
          <w:szCs w:val="28"/>
        </w:rPr>
        <w:t>Реестр является открытым и общедоступным и публикуется на официальном сайте Можгинского района</w:t>
      </w:r>
      <w:r>
        <w:rPr>
          <w:rFonts w:ascii="Times New Roman" w:hAnsi="Times New Roman" w:cs="Times New Roman"/>
          <w:color w:val="000000"/>
          <w:sz w:val="28"/>
          <w:szCs w:val="28"/>
        </w:rPr>
        <w:t xml:space="preserve">». </w:t>
      </w:r>
    </w:p>
    <w:p w:rsidR="00885CB9" w:rsidRPr="0028014D" w:rsidRDefault="00885CB9" w:rsidP="00DA3A76">
      <w:pPr>
        <w:tabs>
          <w:tab w:val="left" w:pos="1134"/>
        </w:tabs>
        <w:autoSpaceDE w:val="0"/>
        <w:autoSpaceDN w:val="0"/>
        <w:adjustRightInd w:val="0"/>
        <w:jc w:val="both"/>
        <w:rPr>
          <w:rFonts w:ascii="Times New Roman" w:hAnsi="Times New Roman" w:cs="Times New Roman"/>
          <w:sz w:val="28"/>
          <w:szCs w:val="28"/>
        </w:rPr>
      </w:pPr>
      <w:r>
        <w:rPr>
          <w:rFonts w:ascii="Times New Roman" w:hAnsi="Times New Roman" w:cs="Times New Roman"/>
          <w:color w:val="000000"/>
          <w:sz w:val="28"/>
          <w:szCs w:val="28"/>
        </w:rPr>
        <w:t xml:space="preserve"> Отделом </w:t>
      </w:r>
      <w:r w:rsidRPr="0028014D">
        <w:rPr>
          <w:rFonts w:ascii="Times New Roman" w:hAnsi="Times New Roman" w:cs="Times New Roman"/>
          <w:color w:val="000000"/>
          <w:sz w:val="28"/>
          <w:szCs w:val="28"/>
        </w:rPr>
        <w:t xml:space="preserve"> проводится мониторинг развития малого и среднего предпринимательства в районе, выявление проблем, разработка мер для их устранения.</w:t>
      </w:r>
      <w:r>
        <w:rPr>
          <w:rFonts w:ascii="Times New Roman" w:hAnsi="Times New Roman" w:cs="Times New Roman"/>
          <w:color w:val="000000"/>
          <w:sz w:val="28"/>
          <w:szCs w:val="28"/>
        </w:rPr>
        <w:t xml:space="preserve">   С</w:t>
      </w:r>
      <w:r w:rsidRPr="0028014D">
        <w:rPr>
          <w:rFonts w:ascii="Times New Roman" w:hAnsi="Times New Roman" w:cs="Times New Roman"/>
          <w:color w:val="000000"/>
          <w:sz w:val="28"/>
          <w:szCs w:val="28"/>
        </w:rPr>
        <w:t>остоял</w:t>
      </w:r>
      <w:r>
        <w:rPr>
          <w:rFonts w:ascii="Times New Roman" w:hAnsi="Times New Roman" w:cs="Times New Roman"/>
          <w:color w:val="000000"/>
          <w:sz w:val="28"/>
          <w:szCs w:val="28"/>
        </w:rPr>
        <w:t>и</w:t>
      </w:r>
      <w:r w:rsidRPr="0028014D">
        <w:rPr>
          <w:rFonts w:ascii="Times New Roman" w:hAnsi="Times New Roman" w:cs="Times New Roman"/>
          <w:color w:val="000000"/>
          <w:sz w:val="28"/>
          <w:szCs w:val="28"/>
        </w:rPr>
        <w:t>сь</w:t>
      </w:r>
      <w:r>
        <w:rPr>
          <w:rFonts w:ascii="Times New Roman" w:hAnsi="Times New Roman" w:cs="Times New Roman"/>
          <w:color w:val="000000"/>
          <w:sz w:val="28"/>
          <w:szCs w:val="28"/>
        </w:rPr>
        <w:t xml:space="preserve"> неоднократные </w:t>
      </w:r>
      <w:r w:rsidRPr="0028014D">
        <w:rPr>
          <w:rFonts w:ascii="Times New Roman" w:hAnsi="Times New Roman" w:cs="Times New Roman"/>
          <w:color w:val="000000"/>
          <w:sz w:val="28"/>
          <w:szCs w:val="28"/>
        </w:rPr>
        <w:t xml:space="preserve"> встреч</w:t>
      </w:r>
      <w:r>
        <w:rPr>
          <w:rFonts w:ascii="Times New Roman" w:hAnsi="Times New Roman" w:cs="Times New Roman"/>
          <w:color w:val="000000"/>
          <w:sz w:val="28"/>
          <w:szCs w:val="28"/>
        </w:rPr>
        <w:t>и</w:t>
      </w:r>
      <w:r w:rsidRPr="0028014D">
        <w:rPr>
          <w:rFonts w:ascii="Times New Roman" w:hAnsi="Times New Roman" w:cs="Times New Roman"/>
          <w:color w:val="000000"/>
          <w:sz w:val="28"/>
          <w:szCs w:val="28"/>
        </w:rPr>
        <w:t xml:space="preserve"> Уполномоченного по защите прав предпринимателей в УР (Прасолов Александр Алексеевич) с представителями бизнес-сообщества г. Можги и Можгинского района</w:t>
      </w:r>
      <w:r>
        <w:rPr>
          <w:rFonts w:ascii="Times New Roman" w:hAnsi="Times New Roman" w:cs="Times New Roman"/>
          <w:color w:val="000000"/>
          <w:sz w:val="28"/>
          <w:szCs w:val="28"/>
        </w:rPr>
        <w:t xml:space="preserve">. </w:t>
      </w:r>
      <w:r w:rsidRPr="0028014D">
        <w:rPr>
          <w:rFonts w:ascii="Times New Roman" w:hAnsi="Times New Roman" w:cs="Times New Roman"/>
          <w:color w:val="000000"/>
          <w:sz w:val="28"/>
          <w:szCs w:val="28"/>
        </w:rPr>
        <w:t xml:space="preserve"> Участникам встречи была предоставлена возможность высказать свое мнение об административной среде и условиях ведения предпринимательской деятельности</w:t>
      </w:r>
      <w:r>
        <w:rPr>
          <w:rFonts w:ascii="Times New Roman" w:hAnsi="Times New Roman" w:cs="Times New Roman"/>
          <w:color w:val="000000"/>
          <w:sz w:val="28"/>
          <w:szCs w:val="28"/>
        </w:rPr>
        <w:t xml:space="preserve">.   Также </w:t>
      </w:r>
      <w:r w:rsidRPr="0028014D">
        <w:rPr>
          <w:rFonts w:ascii="Times New Roman" w:hAnsi="Times New Roman" w:cs="Times New Roman"/>
          <w:color w:val="000000"/>
          <w:sz w:val="28"/>
          <w:szCs w:val="28"/>
        </w:rPr>
        <w:tab/>
      </w:r>
      <w:r>
        <w:rPr>
          <w:rFonts w:ascii="Times New Roman" w:hAnsi="Times New Roman" w:cs="Times New Roman"/>
          <w:sz w:val="28"/>
          <w:szCs w:val="28"/>
        </w:rPr>
        <w:t>обсуждались вопросы по</w:t>
      </w:r>
      <w:r w:rsidRPr="0028014D">
        <w:rPr>
          <w:rFonts w:ascii="Times New Roman" w:hAnsi="Times New Roman" w:cs="Times New Roman"/>
          <w:sz w:val="28"/>
          <w:szCs w:val="28"/>
        </w:rPr>
        <w:t xml:space="preserve"> льготному кредитованию и субсидиям на развитие отрасли сельского хозяйства</w:t>
      </w:r>
      <w:r w:rsidRPr="0028014D">
        <w:rPr>
          <w:rFonts w:ascii="Times New Roman" w:hAnsi="Times New Roman" w:cs="Times New Roman"/>
          <w:b/>
          <w:bCs/>
          <w:sz w:val="28"/>
          <w:szCs w:val="28"/>
        </w:rPr>
        <w:t>,</w:t>
      </w:r>
      <w:r w:rsidRPr="0028014D">
        <w:rPr>
          <w:rFonts w:ascii="Times New Roman" w:hAnsi="Times New Roman" w:cs="Times New Roman"/>
          <w:sz w:val="28"/>
          <w:szCs w:val="28"/>
        </w:rPr>
        <w:t xml:space="preserve"> молочной продукции, пенсионного обеспечения, невостребованным землям, поддержке начинающих предпринимателей.</w:t>
      </w:r>
    </w:p>
    <w:p w:rsidR="00885CB9" w:rsidRPr="0028014D" w:rsidRDefault="00885CB9" w:rsidP="0028014D">
      <w:pPr>
        <w:ind w:firstLine="708"/>
        <w:jc w:val="both"/>
        <w:rPr>
          <w:rFonts w:ascii="Times New Roman" w:hAnsi="Times New Roman" w:cs="Times New Roman"/>
          <w:sz w:val="28"/>
          <w:szCs w:val="28"/>
        </w:rPr>
      </w:pPr>
      <w:r>
        <w:rPr>
          <w:rFonts w:ascii="Times New Roman" w:hAnsi="Times New Roman" w:cs="Times New Roman"/>
          <w:sz w:val="28"/>
          <w:szCs w:val="28"/>
        </w:rPr>
        <w:t xml:space="preserve">Совместно </w:t>
      </w:r>
      <w:r w:rsidRPr="0028014D">
        <w:rPr>
          <w:rFonts w:ascii="Times New Roman" w:hAnsi="Times New Roman" w:cs="Times New Roman"/>
          <w:sz w:val="28"/>
          <w:szCs w:val="28"/>
        </w:rPr>
        <w:t>Можгинской межрайонной прокуратуры состоялось совещание по вопросам  проведени</w:t>
      </w:r>
      <w:r>
        <w:rPr>
          <w:rFonts w:ascii="Times New Roman" w:hAnsi="Times New Roman" w:cs="Times New Roman"/>
          <w:sz w:val="28"/>
          <w:szCs w:val="28"/>
        </w:rPr>
        <w:t>я</w:t>
      </w:r>
      <w:r w:rsidRPr="0028014D">
        <w:rPr>
          <w:rFonts w:ascii="Times New Roman" w:hAnsi="Times New Roman" w:cs="Times New Roman"/>
          <w:sz w:val="28"/>
          <w:szCs w:val="28"/>
        </w:rPr>
        <w:t xml:space="preserve"> проверок, о последних</w:t>
      </w:r>
      <w:r>
        <w:rPr>
          <w:rFonts w:ascii="Times New Roman" w:hAnsi="Times New Roman" w:cs="Times New Roman"/>
          <w:sz w:val="28"/>
          <w:szCs w:val="28"/>
        </w:rPr>
        <w:t xml:space="preserve"> изменениях в законодательстве. </w:t>
      </w:r>
    </w:p>
    <w:p w:rsidR="00885CB9" w:rsidRPr="0028014D" w:rsidRDefault="00885CB9" w:rsidP="0028014D">
      <w:pPr>
        <w:jc w:val="both"/>
        <w:rPr>
          <w:rFonts w:ascii="Times New Roman" w:hAnsi="Times New Roman" w:cs="Times New Roman"/>
          <w:sz w:val="28"/>
          <w:szCs w:val="28"/>
        </w:rPr>
      </w:pPr>
    </w:p>
    <w:p w:rsidR="00885CB9" w:rsidRPr="00DA3A76" w:rsidRDefault="00885CB9" w:rsidP="0028014D">
      <w:pPr>
        <w:ind w:firstLine="708"/>
        <w:jc w:val="both"/>
        <w:rPr>
          <w:rFonts w:ascii="Times New Roman" w:hAnsi="Times New Roman" w:cs="Times New Roman"/>
          <w:sz w:val="28"/>
          <w:szCs w:val="28"/>
        </w:rPr>
      </w:pPr>
      <w:r>
        <w:rPr>
          <w:rFonts w:ascii="Times New Roman" w:hAnsi="Times New Roman" w:cs="Times New Roman"/>
          <w:sz w:val="28"/>
          <w:szCs w:val="28"/>
        </w:rPr>
        <w:t>Программисты отдела  ведут т</w:t>
      </w:r>
      <w:r w:rsidRPr="00DA3A76">
        <w:rPr>
          <w:rFonts w:ascii="Times New Roman" w:hAnsi="Times New Roman" w:cs="Times New Roman"/>
          <w:sz w:val="28"/>
          <w:szCs w:val="28"/>
        </w:rPr>
        <w:t>ехническое сопровождение компьютерной и оргтехники, программных продуктов</w:t>
      </w:r>
      <w:r>
        <w:rPr>
          <w:rFonts w:ascii="Times New Roman" w:hAnsi="Times New Roman" w:cs="Times New Roman"/>
          <w:sz w:val="28"/>
          <w:szCs w:val="28"/>
        </w:rPr>
        <w:t>.</w:t>
      </w:r>
    </w:p>
    <w:p w:rsidR="00885CB9" w:rsidRDefault="00885CB9" w:rsidP="0028014D">
      <w:pPr>
        <w:ind w:firstLine="567"/>
        <w:jc w:val="both"/>
        <w:rPr>
          <w:rFonts w:cs="Times New Roman"/>
          <w:i/>
          <w:iCs/>
        </w:rPr>
      </w:pPr>
      <w:r>
        <w:rPr>
          <w:rFonts w:ascii="Times New Roman" w:hAnsi="Times New Roman" w:cs="Times New Roman"/>
          <w:sz w:val="28"/>
          <w:szCs w:val="28"/>
        </w:rPr>
        <w:t>В</w:t>
      </w:r>
      <w:r w:rsidRPr="0028014D">
        <w:rPr>
          <w:rFonts w:ascii="Times New Roman" w:hAnsi="Times New Roman" w:cs="Times New Roman"/>
          <w:sz w:val="28"/>
          <w:szCs w:val="28"/>
        </w:rPr>
        <w:t xml:space="preserve"> соответствии с полномочиями по осуществлению внутреннего муниципального финансового контроля и контроля в сфере закупок на основании плана контрольной деятельности главным специалистом-экспертом отдела экономики и управления собственностью проведено 17 контрольных мероприятий, в том числе:</w:t>
      </w:r>
    </w:p>
    <w:p w:rsidR="00885CB9" w:rsidRPr="00DA3A76" w:rsidRDefault="00885CB9" w:rsidP="0028014D">
      <w:pPr>
        <w:ind w:firstLine="567"/>
        <w:jc w:val="both"/>
        <w:rPr>
          <w:rFonts w:ascii="Times New Roman" w:hAnsi="Times New Roman" w:cs="Times New Roman"/>
          <w:sz w:val="28"/>
          <w:szCs w:val="28"/>
        </w:rPr>
      </w:pPr>
      <w:r w:rsidRPr="00DA3A76">
        <w:rPr>
          <w:rFonts w:ascii="Times New Roman" w:hAnsi="Times New Roman" w:cs="Times New Roman"/>
          <w:sz w:val="28"/>
          <w:szCs w:val="28"/>
        </w:rPr>
        <w:t>- в рамках контроля за соблюдением</w:t>
      </w:r>
      <w:r>
        <w:rPr>
          <w:rFonts w:ascii="Times New Roman" w:hAnsi="Times New Roman" w:cs="Times New Roman"/>
          <w:sz w:val="28"/>
          <w:szCs w:val="28"/>
        </w:rPr>
        <w:t xml:space="preserve"> бюджетного законодательства РФ;</w:t>
      </w:r>
    </w:p>
    <w:p w:rsidR="00885CB9" w:rsidRPr="00DA3A76" w:rsidRDefault="00885CB9" w:rsidP="00DA3A76">
      <w:pPr>
        <w:ind w:firstLine="567"/>
        <w:jc w:val="both"/>
        <w:rPr>
          <w:rFonts w:ascii="Times New Roman" w:hAnsi="Times New Roman" w:cs="Times New Roman"/>
          <w:sz w:val="28"/>
          <w:szCs w:val="28"/>
        </w:rPr>
      </w:pPr>
      <w:r w:rsidRPr="00DA3A76">
        <w:rPr>
          <w:rFonts w:ascii="Times New Roman" w:hAnsi="Times New Roman" w:cs="Times New Roman"/>
          <w:sz w:val="28"/>
          <w:szCs w:val="28"/>
        </w:rPr>
        <w:t xml:space="preserve"> - в рамках контроля в отношении финансово-хозяйственной деятельности муниципальных учреждений в части реализации ими муниципальных программ и и</w:t>
      </w:r>
      <w:r>
        <w:rPr>
          <w:rFonts w:ascii="Times New Roman" w:hAnsi="Times New Roman" w:cs="Times New Roman"/>
          <w:sz w:val="28"/>
          <w:szCs w:val="28"/>
        </w:rPr>
        <w:t xml:space="preserve">сполнения муниципальных заданий, </w:t>
      </w:r>
      <w:r w:rsidRPr="00DA3A76">
        <w:rPr>
          <w:rFonts w:ascii="Times New Roman" w:hAnsi="Times New Roman" w:cs="Times New Roman"/>
          <w:sz w:val="28"/>
          <w:szCs w:val="28"/>
        </w:rPr>
        <w:t>за полнотой и достоверностью отчётности</w:t>
      </w:r>
      <w:r>
        <w:rPr>
          <w:rFonts w:ascii="Times New Roman" w:hAnsi="Times New Roman" w:cs="Times New Roman"/>
          <w:sz w:val="28"/>
          <w:szCs w:val="28"/>
        </w:rPr>
        <w:t xml:space="preserve"> в данном направлении;</w:t>
      </w:r>
    </w:p>
    <w:p w:rsidR="00885CB9" w:rsidRPr="00DA3A76" w:rsidRDefault="00885CB9" w:rsidP="00DA3A76">
      <w:pPr>
        <w:widowControl w:val="0"/>
        <w:adjustRightInd w:val="0"/>
        <w:ind w:firstLine="567"/>
        <w:jc w:val="both"/>
        <w:rPr>
          <w:rFonts w:ascii="Times New Roman" w:hAnsi="Times New Roman" w:cs="Times New Roman"/>
          <w:sz w:val="28"/>
          <w:szCs w:val="28"/>
        </w:rPr>
      </w:pPr>
      <w:r w:rsidRPr="00DA3A76">
        <w:rPr>
          <w:rFonts w:ascii="Times New Roman" w:hAnsi="Times New Roman" w:cs="Times New Roman"/>
          <w:sz w:val="28"/>
          <w:szCs w:val="28"/>
        </w:rPr>
        <w:t xml:space="preserve">  - в рамках контроля в сфере закупок, товаров, работ, услуг для обеспечения муниципальных нужд муниципального</w:t>
      </w:r>
      <w:r>
        <w:rPr>
          <w:rFonts w:ascii="Times New Roman" w:hAnsi="Times New Roman" w:cs="Times New Roman"/>
          <w:sz w:val="28"/>
          <w:szCs w:val="28"/>
        </w:rPr>
        <w:t xml:space="preserve"> образования «Можгинский район».</w:t>
      </w:r>
    </w:p>
    <w:p w:rsidR="00885CB9" w:rsidRDefault="00885CB9" w:rsidP="002B561D">
      <w:pPr>
        <w:ind w:firstLine="567"/>
        <w:jc w:val="both"/>
        <w:rPr>
          <w:rFonts w:ascii="Times New Roman" w:hAnsi="Times New Roman" w:cs="Times New Roman"/>
          <w:sz w:val="28"/>
          <w:szCs w:val="28"/>
        </w:rPr>
      </w:pPr>
    </w:p>
    <w:p w:rsidR="00885CB9" w:rsidRPr="0028014D" w:rsidRDefault="00885CB9" w:rsidP="002B561D">
      <w:pPr>
        <w:ind w:firstLine="567"/>
        <w:jc w:val="both"/>
        <w:rPr>
          <w:rFonts w:ascii="Times New Roman" w:hAnsi="Times New Roman" w:cs="Times New Roman"/>
          <w:sz w:val="28"/>
          <w:szCs w:val="28"/>
        </w:rPr>
      </w:pPr>
      <w:r>
        <w:rPr>
          <w:rFonts w:ascii="Times New Roman" w:hAnsi="Times New Roman" w:cs="Times New Roman"/>
          <w:sz w:val="28"/>
          <w:szCs w:val="28"/>
        </w:rPr>
        <w:t xml:space="preserve">Мероприятия, проводимые </w:t>
      </w:r>
      <w:r w:rsidRPr="00B803FB">
        <w:rPr>
          <w:rFonts w:ascii="Times New Roman" w:hAnsi="Times New Roman" w:cs="Times New Roman"/>
          <w:b/>
          <w:bCs/>
          <w:sz w:val="28"/>
          <w:szCs w:val="28"/>
        </w:rPr>
        <w:t>отделом  по делам ГО и ЧС,  мобилизационной работе  и материальному обеспечению</w:t>
      </w:r>
      <w:r>
        <w:rPr>
          <w:rFonts w:ascii="Times New Roman" w:hAnsi="Times New Roman" w:cs="Times New Roman"/>
          <w:sz w:val="28"/>
          <w:szCs w:val="28"/>
        </w:rPr>
        <w:t xml:space="preserve"> (начальник Лысанов Иван Викторович),  </w:t>
      </w:r>
      <w:r w:rsidRPr="0028014D">
        <w:rPr>
          <w:rFonts w:ascii="Times New Roman" w:hAnsi="Times New Roman" w:cs="Times New Roman"/>
          <w:sz w:val="28"/>
          <w:szCs w:val="28"/>
        </w:rPr>
        <w:t xml:space="preserve"> были направлены на выполнение комплекса мер по организации, планированию и совершенствованию гражданской обороны, системы предупреждения и ликвидации чрезвычайных ситуаций природного и техногенного характера, мер по организации и обеспечению мобилизационной подготовки и мобилизации в районе, а также по реализации республиканской и районной программ по улучшению условий  охраны труда.</w:t>
      </w:r>
    </w:p>
    <w:p w:rsidR="00885CB9" w:rsidRPr="0028014D" w:rsidRDefault="00885CB9" w:rsidP="0028014D">
      <w:pPr>
        <w:jc w:val="both"/>
        <w:rPr>
          <w:rFonts w:ascii="Times New Roman" w:hAnsi="Times New Roman" w:cs="Times New Roman"/>
          <w:sz w:val="28"/>
          <w:szCs w:val="28"/>
        </w:rPr>
      </w:pPr>
      <w:r w:rsidRPr="0028014D">
        <w:rPr>
          <w:rFonts w:ascii="Times New Roman" w:hAnsi="Times New Roman" w:cs="Times New Roman"/>
          <w:sz w:val="28"/>
          <w:szCs w:val="28"/>
        </w:rPr>
        <w:t>Согласно плана основных мероприятий муниципального образования «Можгинский район» в области гражданской обороны, предупреждения и ликвидации чрезвычайных ситуаций, обеспечения пожарной безопасности и безопасности людей на водных объектах проводились тренировки со службами района, проведено10командно-штабн</w:t>
      </w:r>
      <w:r>
        <w:rPr>
          <w:rFonts w:ascii="Times New Roman" w:hAnsi="Times New Roman" w:cs="Times New Roman"/>
          <w:sz w:val="28"/>
          <w:szCs w:val="28"/>
        </w:rPr>
        <w:t xml:space="preserve">ых учений, занятий и тренировок. </w:t>
      </w:r>
    </w:p>
    <w:p w:rsidR="00885CB9" w:rsidRPr="0028014D" w:rsidRDefault="00885CB9" w:rsidP="0028014D">
      <w:pPr>
        <w:jc w:val="both"/>
        <w:rPr>
          <w:rFonts w:ascii="Times New Roman" w:hAnsi="Times New Roman" w:cs="Times New Roman"/>
          <w:b/>
          <w:bCs/>
          <w:sz w:val="28"/>
          <w:szCs w:val="28"/>
        </w:rPr>
      </w:pPr>
      <w:r w:rsidRPr="0028014D">
        <w:rPr>
          <w:rFonts w:ascii="Times New Roman" w:hAnsi="Times New Roman" w:cs="Times New Roman"/>
          <w:sz w:val="28"/>
          <w:szCs w:val="28"/>
        </w:rPr>
        <w:t xml:space="preserve">           Совместно с главами муниципальных образований и пожарной частью №22 большая работа  проведена в области обеспечения первичных мер пожарной безопасности</w:t>
      </w:r>
      <w:r>
        <w:rPr>
          <w:rFonts w:ascii="Times New Roman" w:hAnsi="Times New Roman" w:cs="Times New Roman"/>
          <w:sz w:val="28"/>
          <w:szCs w:val="28"/>
        </w:rPr>
        <w:t xml:space="preserve"> (</w:t>
      </w:r>
      <w:r w:rsidRPr="0028014D">
        <w:rPr>
          <w:rFonts w:ascii="Times New Roman" w:hAnsi="Times New Roman" w:cs="Times New Roman"/>
          <w:sz w:val="28"/>
          <w:szCs w:val="28"/>
        </w:rPr>
        <w:t>поступи</w:t>
      </w:r>
      <w:r>
        <w:rPr>
          <w:rFonts w:ascii="Times New Roman" w:hAnsi="Times New Roman" w:cs="Times New Roman"/>
          <w:sz w:val="28"/>
          <w:szCs w:val="28"/>
        </w:rPr>
        <w:t xml:space="preserve">вшие </w:t>
      </w:r>
      <w:r w:rsidRPr="0028014D">
        <w:rPr>
          <w:rFonts w:ascii="Times New Roman" w:hAnsi="Times New Roman" w:cs="Times New Roman"/>
          <w:sz w:val="28"/>
          <w:szCs w:val="28"/>
        </w:rPr>
        <w:t xml:space="preserve"> денежные ср</w:t>
      </w:r>
      <w:r>
        <w:rPr>
          <w:rFonts w:ascii="Times New Roman" w:hAnsi="Times New Roman" w:cs="Times New Roman"/>
          <w:sz w:val="28"/>
          <w:szCs w:val="28"/>
        </w:rPr>
        <w:t xml:space="preserve">едства в сумме 985 тысяч рублей </w:t>
      </w:r>
      <w:r w:rsidRPr="0028014D">
        <w:rPr>
          <w:rFonts w:ascii="Times New Roman" w:hAnsi="Times New Roman" w:cs="Times New Roman"/>
          <w:sz w:val="28"/>
          <w:szCs w:val="28"/>
        </w:rPr>
        <w:t xml:space="preserve"> освоены в полном объёме</w:t>
      </w:r>
      <w:r>
        <w:rPr>
          <w:rFonts w:ascii="Times New Roman" w:hAnsi="Times New Roman" w:cs="Times New Roman"/>
          <w:sz w:val="28"/>
          <w:szCs w:val="28"/>
        </w:rPr>
        <w:t>)</w:t>
      </w:r>
      <w:r w:rsidRPr="0028014D">
        <w:rPr>
          <w:rFonts w:ascii="Times New Roman" w:hAnsi="Times New Roman" w:cs="Times New Roman"/>
          <w:sz w:val="28"/>
          <w:szCs w:val="28"/>
        </w:rPr>
        <w:t xml:space="preserve">.  Продолжался ремонт гидрантов, оборудование водонапорных башен  водозаборными устройствами. </w:t>
      </w:r>
      <w:r>
        <w:rPr>
          <w:rFonts w:ascii="Times New Roman" w:hAnsi="Times New Roman" w:cs="Times New Roman"/>
          <w:sz w:val="28"/>
          <w:szCs w:val="28"/>
        </w:rPr>
        <w:t>В</w:t>
      </w:r>
      <w:r w:rsidRPr="0028014D">
        <w:rPr>
          <w:rFonts w:ascii="Times New Roman" w:hAnsi="Times New Roman" w:cs="Times New Roman"/>
          <w:sz w:val="28"/>
          <w:szCs w:val="28"/>
        </w:rPr>
        <w:t xml:space="preserve"> целях  забора в любое время года воды из ист</w:t>
      </w:r>
      <w:r>
        <w:rPr>
          <w:rFonts w:ascii="Times New Roman" w:hAnsi="Times New Roman" w:cs="Times New Roman"/>
          <w:sz w:val="28"/>
          <w:szCs w:val="28"/>
        </w:rPr>
        <w:t>очников наружного водоснабжения</w:t>
      </w:r>
      <w:r w:rsidRPr="0028014D">
        <w:rPr>
          <w:rFonts w:ascii="Times New Roman" w:hAnsi="Times New Roman" w:cs="Times New Roman"/>
          <w:sz w:val="28"/>
          <w:szCs w:val="28"/>
        </w:rPr>
        <w:t xml:space="preserve">  были изготовлены и установлены на водоёмах 26 коробов. В весенний период проводили работу по подготовке прудов, водостоков, мостов и </w:t>
      </w:r>
      <w:r>
        <w:rPr>
          <w:rFonts w:ascii="Times New Roman" w:hAnsi="Times New Roman" w:cs="Times New Roman"/>
          <w:sz w:val="28"/>
          <w:szCs w:val="28"/>
        </w:rPr>
        <w:t>дорог к пропуску паводковых вод.</w:t>
      </w:r>
      <w:r w:rsidRPr="0028014D">
        <w:rPr>
          <w:rFonts w:ascii="Times New Roman" w:hAnsi="Times New Roman" w:cs="Times New Roman"/>
          <w:sz w:val="28"/>
          <w:szCs w:val="28"/>
        </w:rPr>
        <w:t xml:space="preserve">  В летний пожароопасный период </w:t>
      </w:r>
      <w:r>
        <w:rPr>
          <w:rFonts w:ascii="Times New Roman" w:hAnsi="Times New Roman" w:cs="Times New Roman"/>
          <w:sz w:val="28"/>
          <w:szCs w:val="28"/>
        </w:rPr>
        <w:t xml:space="preserve">с целью </w:t>
      </w:r>
      <w:r w:rsidRPr="0028014D">
        <w:rPr>
          <w:rFonts w:ascii="Times New Roman" w:hAnsi="Times New Roman" w:cs="Times New Roman"/>
          <w:sz w:val="28"/>
          <w:szCs w:val="28"/>
        </w:rPr>
        <w:t>снижени</w:t>
      </w:r>
      <w:r>
        <w:rPr>
          <w:rFonts w:ascii="Times New Roman" w:hAnsi="Times New Roman" w:cs="Times New Roman"/>
          <w:sz w:val="28"/>
          <w:szCs w:val="28"/>
        </w:rPr>
        <w:t xml:space="preserve">я </w:t>
      </w:r>
      <w:r w:rsidRPr="0028014D">
        <w:rPr>
          <w:rFonts w:ascii="Times New Roman" w:hAnsi="Times New Roman" w:cs="Times New Roman"/>
          <w:sz w:val="28"/>
          <w:szCs w:val="28"/>
        </w:rPr>
        <w:t xml:space="preserve"> пожаров в населённых пунктах, лесных пожаров, были  проведены </w:t>
      </w:r>
      <w:r>
        <w:rPr>
          <w:rFonts w:ascii="Times New Roman" w:hAnsi="Times New Roman" w:cs="Times New Roman"/>
          <w:sz w:val="28"/>
          <w:szCs w:val="28"/>
        </w:rPr>
        <w:t xml:space="preserve">практические </w:t>
      </w:r>
      <w:r w:rsidRPr="0028014D">
        <w:rPr>
          <w:rFonts w:ascii="Times New Roman" w:hAnsi="Times New Roman" w:cs="Times New Roman"/>
          <w:sz w:val="28"/>
          <w:szCs w:val="28"/>
        </w:rPr>
        <w:t xml:space="preserve"> занятия</w:t>
      </w:r>
      <w:r>
        <w:rPr>
          <w:rFonts w:ascii="Times New Roman" w:hAnsi="Times New Roman" w:cs="Times New Roman"/>
          <w:sz w:val="28"/>
          <w:szCs w:val="28"/>
        </w:rPr>
        <w:t>.</w:t>
      </w:r>
    </w:p>
    <w:p w:rsidR="00885CB9" w:rsidRPr="0028014D" w:rsidRDefault="00885CB9" w:rsidP="0028014D">
      <w:pPr>
        <w:jc w:val="both"/>
        <w:rPr>
          <w:rFonts w:ascii="Times New Roman" w:hAnsi="Times New Roman" w:cs="Times New Roman"/>
          <w:b/>
          <w:bCs/>
          <w:sz w:val="28"/>
          <w:szCs w:val="28"/>
        </w:rPr>
      </w:pPr>
      <w:r w:rsidRPr="0028014D">
        <w:rPr>
          <w:rFonts w:ascii="Times New Roman" w:hAnsi="Times New Roman" w:cs="Times New Roman"/>
          <w:sz w:val="28"/>
          <w:szCs w:val="28"/>
        </w:rPr>
        <w:t>Продолжалась работа по совершенствованию качества работы добровольных пожарных, на сегодняшний день в Можгинском районе создано 15 добровольных пожарных команд и дружин, в состав которых входит 18 единиц техники и 457 добровольных пожарных.</w:t>
      </w:r>
    </w:p>
    <w:p w:rsidR="00885CB9" w:rsidRPr="0028014D" w:rsidRDefault="00885CB9" w:rsidP="00EB0121">
      <w:pPr>
        <w:shd w:val="clear" w:color="auto" w:fill="FFFFFF"/>
        <w:ind w:firstLine="709"/>
        <w:jc w:val="both"/>
        <w:rPr>
          <w:rFonts w:ascii="Times New Roman" w:hAnsi="Times New Roman" w:cs="Times New Roman"/>
          <w:sz w:val="28"/>
          <w:szCs w:val="28"/>
        </w:rPr>
      </w:pPr>
      <w:r w:rsidRPr="0028014D">
        <w:rPr>
          <w:rFonts w:ascii="Times New Roman" w:hAnsi="Times New Roman" w:cs="Times New Roman"/>
          <w:sz w:val="28"/>
          <w:szCs w:val="28"/>
        </w:rPr>
        <w:t xml:space="preserve"> Органом повседневного управления Можгинского районного звена предупреждения и ликвидации чрезвычайных ситуаций является единая дежурно-диспетчерская служба МО «Можгинский район» (ЕДДС).</w:t>
      </w:r>
      <w:r>
        <w:rPr>
          <w:rFonts w:ascii="Times New Roman" w:hAnsi="Times New Roman" w:cs="Times New Roman"/>
          <w:sz w:val="28"/>
          <w:szCs w:val="28"/>
        </w:rPr>
        <w:t>П</w:t>
      </w:r>
      <w:r w:rsidRPr="0028014D">
        <w:rPr>
          <w:rFonts w:ascii="Times New Roman" w:hAnsi="Times New Roman" w:cs="Times New Roman"/>
          <w:sz w:val="28"/>
          <w:szCs w:val="28"/>
        </w:rPr>
        <w:t>оступило более 3 тысяч звонков от населения о различных авариях и происшествиях. За 2015 год произошло: 12 аварий на системе водоснабжения, 74 аварийных отключений электроснабжения, 26 пожаров в частном секторе, более 100 дорожно-транспортных происшествий                             (38 с погибшими и пострадавшими), 2 аварии на системах теплоснабжения. Обо всех происшествиях ЕДДС своевременно информировало силы и средства службы и организаций</w:t>
      </w:r>
      <w:r>
        <w:rPr>
          <w:rFonts w:ascii="Times New Roman" w:hAnsi="Times New Roman" w:cs="Times New Roman"/>
          <w:sz w:val="28"/>
          <w:szCs w:val="28"/>
        </w:rPr>
        <w:t xml:space="preserve">,  в полномочия </w:t>
      </w:r>
      <w:r w:rsidRPr="0028014D">
        <w:rPr>
          <w:rFonts w:ascii="Times New Roman" w:hAnsi="Times New Roman" w:cs="Times New Roman"/>
          <w:sz w:val="28"/>
          <w:szCs w:val="28"/>
        </w:rPr>
        <w:t xml:space="preserve"> которых входит ликвидация данных аварийных ситуаций.</w:t>
      </w:r>
    </w:p>
    <w:p w:rsidR="00885CB9" w:rsidRPr="0028014D" w:rsidRDefault="00885CB9" w:rsidP="0028014D">
      <w:pPr>
        <w:pStyle w:val="a"/>
        <w:ind w:firstLine="709"/>
        <w:jc w:val="both"/>
        <w:rPr>
          <w:color w:val="FF0000"/>
          <w:sz w:val="28"/>
          <w:szCs w:val="28"/>
        </w:rPr>
      </w:pPr>
    </w:p>
    <w:p w:rsidR="00885CB9" w:rsidRDefault="00885CB9" w:rsidP="00EB0121">
      <w:pPr>
        <w:jc w:val="both"/>
        <w:rPr>
          <w:rFonts w:cs="Times New Roman"/>
          <w:b/>
          <w:bCs/>
          <w:sz w:val="28"/>
          <w:szCs w:val="28"/>
        </w:rPr>
      </w:pPr>
      <w:r>
        <w:rPr>
          <w:rFonts w:ascii="Times New Roman" w:hAnsi="Times New Roman" w:cs="Times New Roman"/>
          <w:sz w:val="28"/>
          <w:szCs w:val="28"/>
        </w:rPr>
        <w:t xml:space="preserve">Результатом  всей совместной работы </w:t>
      </w:r>
      <w:r w:rsidRPr="00EB0121">
        <w:rPr>
          <w:rFonts w:ascii="Times New Roman" w:hAnsi="Times New Roman" w:cs="Times New Roman"/>
          <w:sz w:val="28"/>
          <w:szCs w:val="28"/>
        </w:rPr>
        <w:t>в области обеспечения безопасности жизнедеятельности</w:t>
      </w:r>
      <w:r>
        <w:rPr>
          <w:rFonts w:ascii="Times New Roman" w:hAnsi="Times New Roman" w:cs="Times New Roman"/>
          <w:sz w:val="28"/>
          <w:szCs w:val="28"/>
        </w:rPr>
        <w:t xml:space="preserve"> в</w:t>
      </w:r>
      <w:r w:rsidRPr="0028014D">
        <w:rPr>
          <w:rFonts w:ascii="Times New Roman" w:hAnsi="Times New Roman" w:cs="Times New Roman"/>
          <w:sz w:val="28"/>
          <w:szCs w:val="28"/>
        </w:rPr>
        <w:t xml:space="preserve"> 2015 год</w:t>
      </w:r>
      <w:r>
        <w:rPr>
          <w:rFonts w:ascii="Times New Roman" w:hAnsi="Times New Roman" w:cs="Times New Roman"/>
          <w:sz w:val="28"/>
          <w:szCs w:val="28"/>
        </w:rPr>
        <w:t xml:space="preserve">у  стало присуждение  нашему району 1 места среди муниципальных  районов Удмуртской Республики. </w:t>
      </w:r>
    </w:p>
    <w:p w:rsidR="00885CB9" w:rsidRPr="00EB0121" w:rsidRDefault="00885CB9" w:rsidP="00EB0121">
      <w:pPr>
        <w:jc w:val="both"/>
        <w:rPr>
          <w:rFonts w:ascii="Times New Roman" w:hAnsi="Times New Roman" w:cs="Times New Roman"/>
          <w:spacing w:val="-3"/>
          <w:sz w:val="28"/>
          <w:szCs w:val="28"/>
        </w:rPr>
      </w:pPr>
      <w:r>
        <w:rPr>
          <w:rFonts w:ascii="Times New Roman" w:hAnsi="Times New Roman" w:cs="Times New Roman"/>
          <w:spacing w:val="-3"/>
          <w:sz w:val="28"/>
          <w:szCs w:val="28"/>
        </w:rPr>
        <w:t xml:space="preserve"> Мобилизационная работа  и мероприятия  по охране труда проводятся отделом в  соответствии  с требованиями действующего законодательства.</w:t>
      </w:r>
    </w:p>
    <w:p w:rsidR="00885CB9" w:rsidRPr="00EB0121" w:rsidRDefault="00885CB9" w:rsidP="00EB0121">
      <w:pPr>
        <w:jc w:val="both"/>
        <w:rPr>
          <w:rFonts w:ascii="Times New Roman" w:hAnsi="Times New Roman" w:cs="Times New Roman"/>
          <w:sz w:val="28"/>
          <w:szCs w:val="28"/>
        </w:rPr>
      </w:pPr>
      <w:r w:rsidRPr="00EB0121">
        <w:rPr>
          <w:rFonts w:ascii="Times New Roman" w:hAnsi="Times New Roman" w:cs="Times New Roman"/>
          <w:sz w:val="28"/>
          <w:szCs w:val="28"/>
        </w:rPr>
        <w:t xml:space="preserve">        В рамках целевой программы по улучшению условий и охраны труда на 2015 год в центре повышения квалификации по охране труда обучились                  62 руководителей и  специалистов.</w:t>
      </w:r>
    </w:p>
    <w:p w:rsidR="00885CB9" w:rsidRPr="00EB0121" w:rsidRDefault="00885CB9" w:rsidP="00D06AB9">
      <w:pPr>
        <w:jc w:val="both"/>
        <w:rPr>
          <w:rFonts w:ascii="Times New Roman" w:hAnsi="Times New Roman" w:cs="Times New Roman"/>
          <w:sz w:val="28"/>
          <w:szCs w:val="28"/>
        </w:rPr>
      </w:pPr>
      <w:r>
        <w:rPr>
          <w:rFonts w:ascii="Times New Roman" w:hAnsi="Times New Roman" w:cs="Times New Roman"/>
          <w:sz w:val="28"/>
          <w:szCs w:val="28"/>
        </w:rPr>
        <w:t>Ежегодно</w:t>
      </w:r>
      <w:r w:rsidRPr="00EB0121">
        <w:rPr>
          <w:rFonts w:ascii="Times New Roman" w:hAnsi="Times New Roman" w:cs="Times New Roman"/>
          <w:sz w:val="28"/>
          <w:szCs w:val="28"/>
        </w:rPr>
        <w:t xml:space="preserve"> в актовом зале Администрации про</w:t>
      </w:r>
      <w:r>
        <w:rPr>
          <w:rFonts w:ascii="Times New Roman" w:hAnsi="Times New Roman" w:cs="Times New Roman"/>
          <w:sz w:val="28"/>
          <w:szCs w:val="28"/>
        </w:rPr>
        <w:t>ходит</w:t>
      </w:r>
      <w:r w:rsidRPr="00EB0121">
        <w:rPr>
          <w:rFonts w:ascii="Times New Roman" w:hAnsi="Times New Roman" w:cs="Times New Roman"/>
          <w:sz w:val="28"/>
          <w:szCs w:val="28"/>
        </w:rPr>
        <w:t xml:space="preserve"> совместный с Мин</w:t>
      </w:r>
      <w:r>
        <w:rPr>
          <w:rFonts w:ascii="Times New Roman" w:hAnsi="Times New Roman" w:cs="Times New Roman"/>
          <w:sz w:val="28"/>
          <w:szCs w:val="28"/>
        </w:rPr>
        <w:t xml:space="preserve">истерством </w:t>
      </w:r>
      <w:r w:rsidRPr="00EB0121">
        <w:rPr>
          <w:rFonts w:ascii="Times New Roman" w:hAnsi="Times New Roman" w:cs="Times New Roman"/>
          <w:sz w:val="28"/>
          <w:szCs w:val="28"/>
        </w:rPr>
        <w:t>труд</w:t>
      </w:r>
      <w:r>
        <w:rPr>
          <w:rFonts w:ascii="Times New Roman" w:hAnsi="Times New Roman" w:cs="Times New Roman"/>
          <w:sz w:val="28"/>
          <w:szCs w:val="28"/>
        </w:rPr>
        <w:t xml:space="preserve">а и миграционной политики </w:t>
      </w:r>
      <w:r w:rsidRPr="00EB0121">
        <w:rPr>
          <w:rFonts w:ascii="Times New Roman" w:hAnsi="Times New Roman" w:cs="Times New Roman"/>
          <w:sz w:val="28"/>
          <w:szCs w:val="28"/>
        </w:rPr>
        <w:t xml:space="preserve"> УР «День охраны труда» в Можгинском районе, на котором рассматрива</w:t>
      </w:r>
      <w:r>
        <w:rPr>
          <w:rFonts w:ascii="Times New Roman" w:hAnsi="Times New Roman" w:cs="Times New Roman"/>
          <w:sz w:val="28"/>
          <w:szCs w:val="28"/>
        </w:rPr>
        <w:t xml:space="preserve">ются </w:t>
      </w:r>
      <w:r w:rsidRPr="00EB0121">
        <w:rPr>
          <w:rFonts w:ascii="Times New Roman" w:hAnsi="Times New Roman" w:cs="Times New Roman"/>
          <w:sz w:val="28"/>
          <w:szCs w:val="28"/>
        </w:rPr>
        <w:t xml:space="preserve"> вопросы прокурорского надзора за соблюдением трудового законодательства, о состоянии условий и охраны труда в организациях УР и Можгинского района, управление профессиональными рисками и другие вопросы. </w:t>
      </w:r>
    </w:p>
    <w:p w:rsidR="00885CB9" w:rsidRPr="00EB0121" w:rsidRDefault="00885CB9" w:rsidP="00EB0121">
      <w:pPr>
        <w:jc w:val="both"/>
        <w:rPr>
          <w:rFonts w:ascii="Times New Roman" w:hAnsi="Times New Roman" w:cs="Times New Roman"/>
          <w:sz w:val="28"/>
          <w:szCs w:val="28"/>
        </w:rPr>
      </w:pPr>
      <w:r w:rsidRPr="00EB0121">
        <w:rPr>
          <w:rFonts w:ascii="Times New Roman" w:hAnsi="Times New Roman" w:cs="Times New Roman"/>
          <w:sz w:val="28"/>
          <w:szCs w:val="28"/>
        </w:rPr>
        <w:t>Отделом оказывалась помощь вновь назначенным специалистам  по охране труда в сельхозорганизациях.</w:t>
      </w:r>
    </w:p>
    <w:p w:rsidR="00885CB9" w:rsidRPr="00EB0121" w:rsidRDefault="00885CB9" w:rsidP="00EB0121">
      <w:pPr>
        <w:jc w:val="both"/>
        <w:rPr>
          <w:rFonts w:ascii="Times New Roman" w:hAnsi="Times New Roman" w:cs="Times New Roman"/>
          <w:sz w:val="28"/>
          <w:szCs w:val="28"/>
        </w:rPr>
      </w:pPr>
      <w:r w:rsidRPr="00EB0121">
        <w:rPr>
          <w:rFonts w:ascii="Times New Roman" w:hAnsi="Times New Roman" w:cs="Times New Roman"/>
          <w:sz w:val="28"/>
          <w:szCs w:val="28"/>
        </w:rPr>
        <w:t>Согласно плана основных мероприятий по мобилизационной подготовке  проведена тренировка по оповещению руководящего состава Администрации, глав муниципальных образований сельских поселений, руководителей предприятий, и КШТ по переводу Можгинского района на работу в военное время.</w:t>
      </w:r>
    </w:p>
    <w:p w:rsidR="00885CB9" w:rsidRDefault="00885CB9" w:rsidP="00EB0121">
      <w:pPr>
        <w:jc w:val="both"/>
        <w:rPr>
          <w:rFonts w:ascii="Times New Roman" w:hAnsi="Times New Roman" w:cs="Times New Roman"/>
          <w:sz w:val="28"/>
          <w:szCs w:val="28"/>
        </w:rPr>
      </w:pPr>
      <w:r>
        <w:rPr>
          <w:rFonts w:ascii="Times New Roman" w:hAnsi="Times New Roman" w:cs="Times New Roman"/>
          <w:sz w:val="28"/>
          <w:szCs w:val="28"/>
        </w:rPr>
        <w:t xml:space="preserve">В районе организован </w:t>
      </w:r>
      <w:r w:rsidRPr="00EB0121">
        <w:rPr>
          <w:rFonts w:ascii="Times New Roman" w:hAnsi="Times New Roman" w:cs="Times New Roman"/>
          <w:sz w:val="28"/>
          <w:szCs w:val="28"/>
        </w:rPr>
        <w:t xml:space="preserve"> смотр-конкурс по воинскому учету и бронированию граждан</w:t>
      </w:r>
      <w:r>
        <w:rPr>
          <w:rFonts w:ascii="Times New Roman" w:hAnsi="Times New Roman" w:cs="Times New Roman"/>
          <w:sz w:val="28"/>
          <w:szCs w:val="28"/>
        </w:rPr>
        <w:t xml:space="preserve">. </w:t>
      </w:r>
      <w:r w:rsidRPr="00EB0121">
        <w:rPr>
          <w:rFonts w:ascii="Times New Roman" w:hAnsi="Times New Roman" w:cs="Times New Roman"/>
          <w:sz w:val="28"/>
          <w:szCs w:val="28"/>
        </w:rPr>
        <w:t>Классные места с вручением почетных грамот присуждены: 1-ое место - МО «Черемушкинское», 2-ое место –    МО «Маловоложикьинское»,  3-е место –МО «Большесибинское».</w:t>
      </w:r>
    </w:p>
    <w:p w:rsidR="00885CB9" w:rsidRDefault="00885CB9" w:rsidP="00664587">
      <w:pPr>
        <w:spacing w:after="0" w:line="240" w:lineRule="auto"/>
        <w:jc w:val="both"/>
        <w:rPr>
          <w:rFonts w:ascii="Times New Roman" w:hAnsi="Times New Roman" w:cs="Times New Roman"/>
          <w:sz w:val="28"/>
          <w:szCs w:val="28"/>
        </w:rPr>
      </w:pPr>
      <w:r w:rsidRPr="001820D6">
        <w:rPr>
          <w:rFonts w:ascii="Times New Roman" w:hAnsi="Times New Roman" w:cs="Times New Roman"/>
          <w:sz w:val="28"/>
          <w:szCs w:val="28"/>
        </w:rPr>
        <w:t xml:space="preserve">В  целях координации и обеспечения своевременной подготовки и устойчивого проведения отопительного периода </w:t>
      </w:r>
      <w:r>
        <w:rPr>
          <w:rFonts w:ascii="Times New Roman" w:hAnsi="Times New Roman" w:cs="Times New Roman"/>
          <w:sz w:val="28"/>
          <w:szCs w:val="28"/>
        </w:rPr>
        <w:t xml:space="preserve">ежегодно  Администрацией совместно с депутатами </w:t>
      </w:r>
      <w:r w:rsidRPr="001820D6">
        <w:rPr>
          <w:rFonts w:ascii="Times New Roman" w:hAnsi="Times New Roman" w:cs="Times New Roman"/>
          <w:sz w:val="28"/>
          <w:szCs w:val="28"/>
        </w:rPr>
        <w:t xml:space="preserve"> утвержд</w:t>
      </w:r>
      <w:r>
        <w:rPr>
          <w:rFonts w:ascii="Times New Roman" w:hAnsi="Times New Roman" w:cs="Times New Roman"/>
          <w:sz w:val="28"/>
          <w:szCs w:val="28"/>
        </w:rPr>
        <w:t xml:space="preserve">ается </w:t>
      </w:r>
      <w:r w:rsidRPr="001820D6">
        <w:rPr>
          <w:rFonts w:ascii="Times New Roman" w:hAnsi="Times New Roman" w:cs="Times New Roman"/>
          <w:sz w:val="28"/>
          <w:szCs w:val="28"/>
        </w:rPr>
        <w:t xml:space="preserve"> план мероприятий по подготовке объектов социальной сферы и объектов ЖКХ </w:t>
      </w:r>
      <w:r>
        <w:rPr>
          <w:rFonts w:ascii="Times New Roman" w:hAnsi="Times New Roman" w:cs="Times New Roman"/>
          <w:sz w:val="28"/>
          <w:szCs w:val="28"/>
        </w:rPr>
        <w:t xml:space="preserve">к зимнему сезону.Контроль за их выполнением осуществляется со стороны </w:t>
      </w:r>
      <w:r w:rsidRPr="00664587">
        <w:rPr>
          <w:rFonts w:ascii="Times New Roman" w:hAnsi="Times New Roman" w:cs="Times New Roman"/>
          <w:b/>
          <w:sz w:val="28"/>
          <w:szCs w:val="28"/>
        </w:rPr>
        <w:t>отдела по делам строительства, архитектуры и ЖКХ</w:t>
      </w:r>
      <w:r>
        <w:rPr>
          <w:rFonts w:ascii="Times New Roman" w:hAnsi="Times New Roman" w:cs="Times New Roman"/>
          <w:sz w:val="28"/>
          <w:szCs w:val="28"/>
        </w:rPr>
        <w:t xml:space="preserve"> (начальник Головко Виталий Геннадьевич)</w:t>
      </w:r>
    </w:p>
    <w:p w:rsidR="00885CB9" w:rsidRPr="00664587" w:rsidRDefault="00885CB9" w:rsidP="00664587">
      <w:pPr>
        <w:jc w:val="both"/>
        <w:rPr>
          <w:rFonts w:ascii="Times New Roman" w:hAnsi="Times New Roman" w:cs="Times New Roman"/>
          <w:sz w:val="28"/>
          <w:szCs w:val="28"/>
        </w:rPr>
      </w:pPr>
      <w:r w:rsidRPr="00664587">
        <w:rPr>
          <w:rFonts w:ascii="Times New Roman" w:hAnsi="Times New Roman" w:cs="Times New Roman"/>
          <w:sz w:val="28"/>
          <w:szCs w:val="28"/>
        </w:rPr>
        <w:t>В 2015 году было проведено 4 заседания районной комиссии с руководителями организаций и предприятий независимо от их форм собственности.     Постарались обеспечить   подготовку муниципальных и ведомственных котельных, тепловых, водопроводных и электрических сетей к работе в зимних условиях и на сегодняшний день каких-либо серьезных  аварийных ситуаций нет.</w:t>
      </w:r>
    </w:p>
    <w:p w:rsidR="00885CB9" w:rsidRPr="00664587" w:rsidRDefault="00885CB9" w:rsidP="00664587">
      <w:pPr>
        <w:jc w:val="both"/>
        <w:rPr>
          <w:rFonts w:ascii="Times New Roman" w:hAnsi="Times New Roman" w:cs="Times New Roman"/>
          <w:b/>
          <w:sz w:val="28"/>
          <w:szCs w:val="28"/>
        </w:rPr>
      </w:pPr>
      <w:r w:rsidRPr="00664587">
        <w:rPr>
          <w:rFonts w:ascii="Times New Roman" w:hAnsi="Times New Roman" w:cs="Times New Roman"/>
          <w:sz w:val="28"/>
          <w:szCs w:val="28"/>
        </w:rPr>
        <w:t xml:space="preserve">                  За счет средств</w:t>
      </w:r>
      <w:r>
        <w:rPr>
          <w:rFonts w:ascii="Times New Roman" w:hAnsi="Times New Roman" w:cs="Times New Roman"/>
          <w:sz w:val="28"/>
          <w:szCs w:val="28"/>
        </w:rPr>
        <w:t xml:space="preserve"> местного </w:t>
      </w:r>
      <w:r w:rsidRPr="00664587">
        <w:rPr>
          <w:rFonts w:ascii="Times New Roman" w:hAnsi="Times New Roman" w:cs="Times New Roman"/>
          <w:sz w:val="28"/>
          <w:szCs w:val="28"/>
        </w:rPr>
        <w:t xml:space="preserve">на подготовку объектов социальной  сферы, муниципальной собственности и коммунального комплекса района,  направлены  и освоены денежные средства </w:t>
      </w:r>
      <w:r>
        <w:rPr>
          <w:rFonts w:ascii="Times New Roman" w:hAnsi="Times New Roman" w:cs="Times New Roman"/>
          <w:sz w:val="28"/>
          <w:szCs w:val="28"/>
        </w:rPr>
        <w:t>в</w:t>
      </w:r>
      <w:r w:rsidRPr="00664587">
        <w:rPr>
          <w:rFonts w:ascii="Times New Roman" w:hAnsi="Times New Roman" w:cs="Times New Roman"/>
          <w:sz w:val="28"/>
          <w:szCs w:val="28"/>
        </w:rPr>
        <w:t xml:space="preserve"> сумм</w:t>
      </w:r>
      <w:r>
        <w:rPr>
          <w:rFonts w:ascii="Times New Roman" w:hAnsi="Times New Roman" w:cs="Times New Roman"/>
          <w:sz w:val="28"/>
          <w:szCs w:val="28"/>
        </w:rPr>
        <w:t>е</w:t>
      </w:r>
      <w:r w:rsidRPr="00664587">
        <w:rPr>
          <w:rFonts w:ascii="Times New Roman" w:hAnsi="Times New Roman" w:cs="Times New Roman"/>
          <w:b/>
          <w:sz w:val="28"/>
          <w:szCs w:val="28"/>
        </w:rPr>
        <w:t xml:space="preserve">-   </w:t>
      </w:r>
      <w:r w:rsidRPr="00664587">
        <w:rPr>
          <w:rFonts w:ascii="Times New Roman" w:hAnsi="Times New Roman" w:cs="Times New Roman"/>
          <w:b/>
          <w:bCs/>
          <w:sz w:val="28"/>
          <w:szCs w:val="28"/>
        </w:rPr>
        <w:t>7</w:t>
      </w:r>
      <w:r>
        <w:rPr>
          <w:rFonts w:ascii="Times New Roman" w:hAnsi="Times New Roman" w:cs="Times New Roman"/>
          <w:b/>
          <w:bCs/>
          <w:sz w:val="28"/>
          <w:szCs w:val="28"/>
        </w:rPr>
        <w:t xml:space="preserve"> млн. 277</w:t>
      </w:r>
      <w:r w:rsidRPr="00664587">
        <w:rPr>
          <w:rFonts w:ascii="Times New Roman" w:hAnsi="Times New Roman" w:cs="Times New Roman"/>
          <w:b/>
          <w:sz w:val="28"/>
          <w:szCs w:val="28"/>
        </w:rPr>
        <w:t xml:space="preserve">тыс.руб. </w:t>
      </w:r>
    </w:p>
    <w:p w:rsidR="00885CB9" w:rsidRPr="00664587" w:rsidRDefault="00885CB9" w:rsidP="00664587">
      <w:pPr>
        <w:pStyle w:val="BodyText3"/>
        <w:spacing w:after="0" w:line="240" w:lineRule="auto"/>
        <w:jc w:val="both"/>
        <w:rPr>
          <w:rFonts w:ascii="Times New Roman" w:hAnsi="Times New Roman"/>
          <w:sz w:val="28"/>
          <w:szCs w:val="28"/>
        </w:rPr>
      </w:pPr>
      <w:r>
        <w:rPr>
          <w:rFonts w:ascii="Times New Roman" w:hAnsi="Times New Roman"/>
          <w:sz w:val="28"/>
          <w:szCs w:val="28"/>
        </w:rPr>
        <w:t>Н</w:t>
      </w:r>
      <w:r w:rsidRPr="00664587">
        <w:rPr>
          <w:rFonts w:ascii="Times New Roman" w:hAnsi="Times New Roman"/>
          <w:sz w:val="28"/>
          <w:szCs w:val="28"/>
        </w:rPr>
        <w:t xml:space="preserve">а мероприятия </w:t>
      </w:r>
      <w:r>
        <w:rPr>
          <w:rFonts w:ascii="Times New Roman" w:hAnsi="Times New Roman"/>
          <w:sz w:val="28"/>
          <w:szCs w:val="28"/>
        </w:rPr>
        <w:t xml:space="preserve"> муниципальной  программы </w:t>
      </w:r>
      <w:r w:rsidRPr="00664587">
        <w:rPr>
          <w:rFonts w:ascii="Times New Roman" w:hAnsi="Times New Roman"/>
          <w:bCs/>
          <w:sz w:val="28"/>
          <w:szCs w:val="28"/>
        </w:rPr>
        <w:t>«Комплексное развитие систем коммунальной инфраструктуры  Можгинского района</w:t>
      </w:r>
      <w:r>
        <w:rPr>
          <w:rFonts w:ascii="Times New Roman" w:hAnsi="Times New Roman"/>
          <w:bCs/>
          <w:sz w:val="28"/>
          <w:szCs w:val="28"/>
        </w:rPr>
        <w:t>»</w:t>
      </w:r>
      <w:r w:rsidRPr="00664587">
        <w:rPr>
          <w:rFonts w:ascii="Times New Roman" w:hAnsi="Times New Roman"/>
          <w:bCs/>
          <w:sz w:val="28"/>
          <w:szCs w:val="28"/>
        </w:rPr>
        <w:t xml:space="preserve"> выделено </w:t>
      </w:r>
      <w:r>
        <w:rPr>
          <w:rFonts w:ascii="Times New Roman" w:hAnsi="Times New Roman"/>
          <w:b/>
          <w:sz w:val="28"/>
          <w:szCs w:val="28"/>
        </w:rPr>
        <w:t>965</w:t>
      </w:r>
      <w:r w:rsidRPr="00664587">
        <w:rPr>
          <w:rFonts w:ascii="Times New Roman" w:hAnsi="Times New Roman"/>
          <w:b/>
          <w:sz w:val="28"/>
          <w:szCs w:val="28"/>
        </w:rPr>
        <w:t xml:space="preserve"> тыс. руб,</w:t>
      </w:r>
      <w:r w:rsidRPr="00664587">
        <w:rPr>
          <w:rFonts w:ascii="Times New Roman" w:hAnsi="Times New Roman"/>
          <w:bCs/>
          <w:sz w:val="28"/>
          <w:szCs w:val="28"/>
        </w:rPr>
        <w:t xml:space="preserve">, </w:t>
      </w:r>
      <w:r>
        <w:rPr>
          <w:rFonts w:ascii="Times New Roman" w:hAnsi="Times New Roman"/>
          <w:bCs/>
          <w:sz w:val="28"/>
          <w:szCs w:val="28"/>
        </w:rPr>
        <w:t xml:space="preserve"> они освоены  </w:t>
      </w:r>
      <w:r w:rsidRPr="00664587">
        <w:rPr>
          <w:rFonts w:ascii="Times New Roman" w:hAnsi="Times New Roman"/>
          <w:bCs/>
          <w:sz w:val="28"/>
          <w:szCs w:val="28"/>
        </w:rPr>
        <w:t xml:space="preserve"> на разработку проекта санитарно-защитной зоны  скважин Можгинского района,  ремонт здания ГРП  ст. Керамик, ремонт наружной системы канализации в с. Пычас по ул. Азина, ремонт наружной водопроводной сети с установкой водонапорной башни в с. Горняк,</w:t>
      </w:r>
    </w:p>
    <w:p w:rsidR="00885CB9" w:rsidRDefault="00885CB9" w:rsidP="00664587">
      <w:pPr>
        <w:pStyle w:val="BodyText3"/>
        <w:spacing w:after="0" w:line="240" w:lineRule="auto"/>
        <w:jc w:val="both"/>
        <w:rPr>
          <w:rFonts w:ascii="Times New Roman" w:hAnsi="Times New Roman"/>
          <w:b/>
          <w:sz w:val="28"/>
          <w:szCs w:val="28"/>
        </w:rPr>
      </w:pPr>
      <w:r>
        <w:rPr>
          <w:rFonts w:ascii="Times New Roman" w:hAnsi="Times New Roman"/>
          <w:sz w:val="28"/>
          <w:szCs w:val="28"/>
        </w:rPr>
        <w:t xml:space="preserve">            В рамках </w:t>
      </w:r>
      <w:r w:rsidRPr="00664587">
        <w:rPr>
          <w:rFonts w:ascii="Times New Roman" w:hAnsi="Times New Roman"/>
          <w:sz w:val="28"/>
          <w:szCs w:val="28"/>
        </w:rPr>
        <w:t xml:space="preserve"> мероприяти</w:t>
      </w:r>
      <w:r>
        <w:rPr>
          <w:rFonts w:ascii="Times New Roman" w:hAnsi="Times New Roman"/>
          <w:sz w:val="28"/>
          <w:szCs w:val="28"/>
        </w:rPr>
        <w:t>й муниципальной программы   по э</w:t>
      </w:r>
      <w:r w:rsidRPr="00664587">
        <w:rPr>
          <w:rFonts w:ascii="Times New Roman" w:hAnsi="Times New Roman"/>
          <w:sz w:val="28"/>
          <w:szCs w:val="28"/>
        </w:rPr>
        <w:t>нергосбережени</w:t>
      </w:r>
      <w:r>
        <w:rPr>
          <w:rFonts w:ascii="Times New Roman" w:hAnsi="Times New Roman"/>
          <w:sz w:val="28"/>
          <w:szCs w:val="28"/>
        </w:rPr>
        <w:t xml:space="preserve">ю </w:t>
      </w:r>
      <w:r w:rsidRPr="00664587">
        <w:rPr>
          <w:rFonts w:ascii="Times New Roman" w:hAnsi="Times New Roman"/>
          <w:sz w:val="28"/>
          <w:szCs w:val="28"/>
        </w:rPr>
        <w:t xml:space="preserve"> и повышени</w:t>
      </w:r>
      <w:r>
        <w:rPr>
          <w:rFonts w:ascii="Times New Roman" w:hAnsi="Times New Roman"/>
          <w:sz w:val="28"/>
          <w:szCs w:val="28"/>
        </w:rPr>
        <w:t xml:space="preserve">ю </w:t>
      </w:r>
      <w:r w:rsidRPr="00664587">
        <w:rPr>
          <w:rFonts w:ascii="Times New Roman" w:hAnsi="Times New Roman"/>
          <w:sz w:val="28"/>
          <w:szCs w:val="28"/>
        </w:rPr>
        <w:t xml:space="preserve"> энергетической эффективности </w:t>
      </w:r>
      <w:r>
        <w:rPr>
          <w:rFonts w:ascii="Times New Roman" w:hAnsi="Times New Roman"/>
          <w:sz w:val="28"/>
          <w:szCs w:val="28"/>
        </w:rPr>
        <w:t xml:space="preserve"> разработаны </w:t>
      </w:r>
      <w:r w:rsidRPr="00664587">
        <w:rPr>
          <w:rFonts w:ascii="Times New Roman" w:hAnsi="Times New Roman"/>
          <w:sz w:val="28"/>
          <w:szCs w:val="28"/>
        </w:rPr>
        <w:t xml:space="preserve"> схем</w:t>
      </w:r>
      <w:r>
        <w:rPr>
          <w:rFonts w:ascii="Times New Roman" w:hAnsi="Times New Roman"/>
          <w:sz w:val="28"/>
          <w:szCs w:val="28"/>
        </w:rPr>
        <w:t xml:space="preserve">а </w:t>
      </w:r>
      <w:r w:rsidRPr="00664587">
        <w:rPr>
          <w:rFonts w:ascii="Times New Roman" w:hAnsi="Times New Roman"/>
          <w:sz w:val="28"/>
          <w:szCs w:val="28"/>
        </w:rPr>
        <w:t xml:space="preserve"> водоснабжения в МО «Пычасское» и схем</w:t>
      </w:r>
      <w:r>
        <w:rPr>
          <w:rFonts w:ascii="Times New Roman" w:hAnsi="Times New Roman"/>
          <w:sz w:val="28"/>
          <w:szCs w:val="28"/>
        </w:rPr>
        <w:t>а</w:t>
      </w:r>
      <w:r w:rsidRPr="00664587">
        <w:rPr>
          <w:rFonts w:ascii="Times New Roman" w:hAnsi="Times New Roman"/>
          <w:sz w:val="28"/>
          <w:szCs w:val="28"/>
        </w:rPr>
        <w:t xml:space="preserve"> теплоснабжения МО «Горнякское» </w:t>
      </w:r>
      <w:r>
        <w:rPr>
          <w:rFonts w:ascii="Times New Roman" w:hAnsi="Times New Roman"/>
          <w:sz w:val="28"/>
          <w:szCs w:val="28"/>
        </w:rPr>
        <w:t xml:space="preserve"> на общую сумму </w:t>
      </w:r>
      <w:r w:rsidRPr="00664587">
        <w:rPr>
          <w:rFonts w:ascii="Times New Roman" w:hAnsi="Times New Roman"/>
          <w:sz w:val="28"/>
          <w:szCs w:val="28"/>
        </w:rPr>
        <w:t xml:space="preserve"> сумме  </w:t>
      </w:r>
      <w:r w:rsidRPr="00664587">
        <w:rPr>
          <w:rFonts w:ascii="Times New Roman" w:hAnsi="Times New Roman"/>
          <w:b/>
          <w:sz w:val="28"/>
          <w:szCs w:val="28"/>
        </w:rPr>
        <w:t>50 тыс. руб.</w:t>
      </w:r>
    </w:p>
    <w:p w:rsidR="00885CB9" w:rsidRPr="0051756D" w:rsidRDefault="00885CB9" w:rsidP="0051756D">
      <w:pPr>
        <w:spacing w:after="0" w:line="240" w:lineRule="auto"/>
        <w:jc w:val="both"/>
        <w:rPr>
          <w:rFonts w:ascii="Times New Roman" w:hAnsi="Times New Roman" w:cs="Times New Roman"/>
          <w:iCs/>
          <w:sz w:val="28"/>
          <w:szCs w:val="28"/>
        </w:rPr>
      </w:pPr>
      <w:r w:rsidRPr="0051756D">
        <w:rPr>
          <w:rFonts w:ascii="Times New Roman" w:hAnsi="Times New Roman" w:cs="Times New Roman"/>
          <w:iCs/>
          <w:sz w:val="28"/>
          <w:szCs w:val="28"/>
        </w:rPr>
        <w:t xml:space="preserve">             В 2015 году освоены денежные средства на сумму  </w:t>
      </w:r>
      <w:r w:rsidRPr="0051756D">
        <w:rPr>
          <w:rFonts w:ascii="Times New Roman" w:hAnsi="Times New Roman" w:cs="Times New Roman"/>
          <w:b/>
          <w:iCs/>
          <w:sz w:val="28"/>
          <w:szCs w:val="28"/>
        </w:rPr>
        <w:t>201</w:t>
      </w:r>
      <w:r>
        <w:rPr>
          <w:rFonts w:ascii="Times New Roman" w:hAnsi="Times New Roman" w:cs="Times New Roman"/>
          <w:b/>
          <w:iCs/>
          <w:sz w:val="28"/>
          <w:szCs w:val="28"/>
        </w:rPr>
        <w:t xml:space="preserve"> млн. 455</w:t>
      </w:r>
      <w:r w:rsidRPr="0051756D">
        <w:rPr>
          <w:rFonts w:ascii="Times New Roman" w:hAnsi="Times New Roman" w:cs="Times New Roman"/>
          <w:b/>
          <w:iCs/>
          <w:sz w:val="28"/>
          <w:szCs w:val="28"/>
        </w:rPr>
        <w:t>тыс.руб.</w:t>
      </w:r>
      <w:r>
        <w:rPr>
          <w:rFonts w:ascii="Times New Roman" w:hAnsi="Times New Roman" w:cs="Times New Roman"/>
          <w:iCs/>
          <w:sz w:val="28"/>
          <w:szCs w:val="28"/>
        </w:rPr>
        <w:t xml:space="preserve">,  в том числе </w:t>
      </w:r>
    </w:p>
    <w:p w:rsidR="00885CB9" w:rsidRPr="0051756D" w:rsidRDefault="00885CB9" w:rsidP="0051756D">
      <w:pPr>
        <w:spacing w:after="0" w:line="240" w:lineRule="auto"/>
        <w:jc w:val="both"/>
        <w:rPr>
          <w:rFonts w:ascii="Times New Roman" w:hAnsi="Times New Roman" w:cs="Times New Roman"/>
          <w:iCs/>
          <w:sz w:val="28"/>
          <w:szCs w:val="28"/>
        </w:rPr>
      </w:pPr>
      <w:r w:rsidRPr="0051756D">
        <w:rPr>
          <w:rFonts w:ascii="Times New Roman" w:hAnsi="Times New Roman" w:cs="Times New Roman"/>
          <w:iCs/>
          <w:sz w:val="28"/>
          <w:szCs w:val="28"/>
        </w:rPr>
        <w:t xml:space="preserve">из Федерального бюджета – </w:t>
      </w:r>
      <w:r>
        <w:rPr>
          <w:rFonts w:ascii="Times New Roman" w:hAnsi="Times New Roman" w:cs="Times New Roman"/>
          <w:iCs/>
          <w:sz w:val="28"/>
          <w:szCs w:val="28"/>
        </w:rPr>
        <w:t xml:space="preserve"> почти </w:t>
      </w:r>
      <w:r w:rsidRPr="0051756D">
        <w:rPr>
          <w:rFonts w:ascii="Times New Roman" w:hAnsi="Times New Roman" w:cs="Times New Roman"/>
          <w:iCs/>
          <w:sz w:val="28"/>
          <w:szCs w:val="28"/>
        </w:rPr>
        <w:t>8</w:t>
      </w:r>
      <w:r>
        <w:rPr>
          <w:rFonts w:ascii="Times New Roman" w:hAnsi="Times New Roman" w:cs="Times New Roman"/>
          <w:iCs/>
          <w:sz w:val="28"/>
          <w:szCs w:val="28"/>
        </w:rPr>
        <w:t>1млн.</w:t>
      </w:r>
      <w:r w:rsidRPr="0051756D">
        <w:rPr>
          <w:rFonts w:ascii="Times New Roman" w:hAnsi="Times New Roman" w:cs="Times New Roman"/>
          <w:iCs/>
          <w:sz w:val="28"/>
          <w:szCs w:val="28"/>
        </w:rPr>
        <w:t>руб,</w:t>
      </w:r>
    </w:p>
    <w:p w:rsidR="00885CB9" w:rsidRPr="0051756D" w:rsidRDefault="00885CB9" w:rsidP="0051756D">
      <w:pPr>
        <w:spacing w:after="0" w:line="240" w:lineRule="auto"/>
        <w:jc w:val="both"/>
        <w:rPr>
          <w:rFonts w:ascii="Times New Roman" w:hAnsi="Times New Roman" w:cs="Times New Roman"/>
          <w:iCs/>
          <w:color w:val="FF0000"/>
          <w:sz w:val="28"/>
          <w:szCs w:val="28"/>
        </w:rPr>
      </w:pPr>
      <w:r w:rsidRPr="0051756D">
        <w:rPr>
          <w:rFonts w:ascii="Times New Roman" w:hAnsi="Times New Roman" w:cs="Times New Roman"/>
          <w:iCs/>
          <w:sz w:val="28"/>
          <w:szCs w:val="28"/>
        </w:rPr>
        <w:t xml:space="preserve">из  бюджета Удмуртской Республики </w:t>
      </w:r>
      <w:r w:rsidRPr="0051756D">
        <w:rPr>
          <w:rFonts w:ascii="Times New Roman" w:hAnsi="Times New Roman" w:cs="Times New Roman"/>
          <w:b/>
          <w:iCs/>
          <w:sz w:val="28"/>
          <w:szCs w:val="28"/>
        </w:rPr>
        <w:t xml:space="preserve">– </w:t>
      </w:r>
      <w:r w:rsidRPr="0051756D">
        <w:rPr>
          <w:rFonts w:ascii="Times New Roman" w:hAnsi="Times New Roman" w:cs="Times New Roman"/>
          <w:iCs/>
          <w:sz w:val="28"/>
          <w:szCs w:val="28"/>
        </w:rPr>
        <w:t>более90 </w:t>
      </w:r>
      <w:r>
        <w:rPr>
          <w:rFonts w:ascii="Times New Roman" w:hAnsi="Times New Roman" w:cs="Times New Roman"/>
          <w:iCs/>
          <w:sz w:val="28"/>
          <w:szCs w:val="28"/>
        </w:rPr>
        <w:t>млн</w:t>
      </w:r>
      <w:r w:rsidRPr="0051756D">
        <w:rPr>
          <w:rFonts w:ascii="Times New Roman" w:hAnsi="Times New Roman" w:cs="Times New Roman"/>
          <w:iCs/>
          <w:sz w:val="28"/>
          <w:szCs w:val="28"/>
        </w:rPr>
        <w:t>.руб</w:t>
      </w:r>
      <w:r w:rsidRPr="0051756D">
        <w:rPr>
          <w:rFonts w:ascii="Times New Roman" w:hAnsi="Times New Roman" w:cs="Times New Roman"/>
          <w:iCs/>
          <w:color w:val="FF0000"/>
          <w:sz w:val="28"/>
          <w:szCs w:val="28"/>
        </w:rPr>
        <w:t>.</w:t>
      </w:r>
    </w:p>
    <w:p w:rsidR="00885CB9" w:rsidRDefault="00885CB9" w:rsidP="0051756D">
      <w:pPr>
        <w:spacing w:after="0" w:line="240" w:lineRule="auto"/>
        <w:jc w:val="both"/>
        <w:rPr>
          <w:rFonts w:ascii="Times New Roman" w:hAnsi="Times New Roman" w:cs="Times New Roman"/>
          <w:iCs/>
          <w:sz w:val="28"/>
          <w:szCs w:val="28"/>
        </w:rPr>
      </w:pPr>
      <w:r w:rsidRPr="0051756D">
        <w:rPr>
          <w:rFonts w:ascii="Times New Roman" w:hAnsi="Times New Roman" w:cs="Times New Roman"/>
          <w:iCs/>
          <w:sz w:val="28"/>
          <w:szCs w:val="28"/>
        </w:rPr>
        <w:t>из бюджета  МО «Можгинский район» -</w:t>
      </w:r>
      <w:r>
        <w:rPr>
          <w:rFonts w:ascii="Times New Roman" w:hAnsi="Times New Roman" w:cs="Times New Roman"/>
          <w:iCs/>
          <w:sz w:val="28"/>
          <w:szCs w:val="28"/>
        </w:rPr>
        <w:t xml:space="preserve"> 30  млн. 427</w:t>
      </w:r>
      <w:r w:rsidRPr="0051756D">
        <w:rPr>
          <w:rFonts w:ascii="Times New Roman" w:hAnsi="Times New Roman" w:cs="Times New Roman"/>
          <w:iCs/>
          <w:sz w:val="28"/>
          <w:szCs w:val="28"/>
        </w:rPr>
        <w:t>тыс.руб.</w:t>
      </w:r>
    </w:p>
    <w:p w:rsidR="00885CB9" w:rsidRPr="0051756D" w:rsidRDefault="00885CB9" w:rsidP="0051756D">
      <w:pPr>
        <w:spacing w:after="0" w:line="240" w:lineRule="auto"/>
        <w:jc w:val="both"/>
        <w:rPr>
          <w:rFonts w:ascii="Times New Roman" w:hAnsi="Times New Roman" w:cs="Times New Roman"/>
          <w:iCs/>
          <w:sz w:val="28"/>
          <w:szCs w:val="28"/>
        </w:rPr>
      </w:pPr>
      <w:r>
        <w:rPr>
          <w:rFonts w:ascii="Times New Roman" w:hAnsi="Times New Roman" w:cs="Times New Roman"/>
          <w:iCs/>
          <w:sz w:val="28"/>
          <w:szCs w:val="28"/>
        </w:rPr>
        <w:t>Понятно,  что отделом проводилась огромная работа  по    проведению согласительных процедур,  по подготовке необходимой  сметной, конкурсной,  договорной  документации,   а также  по контролю за выполнением  работ в установленные сроки.</w:t>
      </w:r>
    </w:p>
    <w:p w:rsidR="00885CB9" w:rsidRPr="0051756D" w:rsidRDefault="00885CB9" w:rsidP="0051756D">
      <w:pPr>
        <w:pStyle w:val="BodyTextIndent"/>
        <w:rPr>
          <w:rFonts w:ascii="Times New Roman" w:hAnsi="Times New Roman"/>
          <w:sz w:val="28"/>
          <w:szCs w:val="28"/>
        </w:rPr>
      </w:pPr>
    </w:p>
    <w:p w:rsidR="00885CB9" w:rsidRDefault="00885CB9" w:rsidP="00664587">
      <w:pPr>
        <w:pStyle w:val="BodyText3"/>
        <w:spacing w:after="0" w:line="240" w:lineRule="auto"/>
        <w:jc w:val="both"/>
        <w:rPr>
          <w:rFonts w:ascii="Times New Roman" w:hAnsi="Times New Roman"/>
          <w:b/>
          <w:sz w:val="28"/>
          <w:szCs w:val="28"/>
        </w:rPr>
      </w:pPr>
    </w:p>
    <w:p w:rsidR="00885CB9" w:rsidRPr="000B501C" w:rsidRDefault="00885CB9" w:rsidP="0066458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Ведется постоянная работа с </w:t>
      </w:r>
      <w:r w:rsidRPr="000B501C">
        <w:rPr>
          <w:rFonts w:ascii="Times New Roman" w:hAnsi="Times New Roman" w:cs="Times New Roman"/>
          <w:sz w:val="28"/>
          <w:szCs w:val="28"/>
        </w:rPr>
        <w:t>руководителям</w:t>
      </w:r>
      <w:r>
        <w:rPr>
          <w:rFonts w:ascii="Times New Roman" w:hAnsi="Times New Roman" w:cs="Times New Roman"/>
          <w:sz w:val="28"/>
          <w:szCs w:val="28"/>
        </w:rPr>
        <w:t>ипо</w:t>
      </w:r>
      <w:r w:rsidRPr="000B501C">
        <w:rPr>
          <w:rFonts w:ascii="Times New Roman" w:hAnsi="Times New Roman" w:cs="Times New Roman"/>
          <w:sz w:val="28"/>
          <w:szCs w:val="28"/>
        </w:rPr>
        <w:t xml:space="preserve"> установк</w:t>
      </w:r>
      <w:r>
        <w:rPr>
          <w:rFonts w:ascii="Times New Roman" w:hAnsi="Times New Roman" w:cs="Times New Roman"/>
          <w:sz w:val="28"/>
          <w:szCs w:val="28"/>
        </w:rPr>
        <w:t>е</w:t>
      </w:r>
      <w:r w:rsidRPr="000B501C">
        <w:rPr>
          <w:rFonts w:ascii="Times New Roman" w:hAnsi="Times New Roman" w:cs="Times New Roman"/>
          <w:sz w:val="28"/>
          <w:szCs w:val="28"/>
        </w:rPr>
        <w:t xml:space="preserve"> и проверк</w:t>
      </w:r>
      <w:r>
        <w:rPr>
          <w:rFonts w:ascii="Times New Roman" w:hAnsi="Times New Roman" w:cs="Times New Roman"/>
          <w:sz w:val="28"/>
          <w:szCs w:val="28"/>
        </w:rPr>
        <w:t>е</w:t>
      </w:r>
      <w:r w:rsidRPr="000B501C">
        <w:rPr>
          <w:rFonts w:ascii="Times New Roman" w:hAnsi="Times New Roman" w:cs="Times New Roman"/>
          <w:sz w:val="28"/>
          <w:szCs w:val="28"/>
        </w:rPr>
        <w:t xml:space="preserve"> групп приборов учета и регулирования потребления воды, газа и других энергоресурсов.  </w:t>
      </w:r>
    </w:p>
    <w:p w:rsidR="00885CB9" w:rsidRPr="00664587" w:rsidRDefault="00885CB9" w:rsidP="00664587">
      <w:pPr>
        <w:pStyle w:val="BodyText3"/>
        <w:spacing w:after="0" w:line="240" w:lineRule="auto"/>
        <w:jc w:val="both"/>
        <w:rPr>
          <w:rFonts w:ascii="Times New Roman" w:hAnsi="Times New Roman"/>
          <w:sz w:val="28"/>
          <w:szCs w:val="28"/>
        </w:rPr>
      </w:pPr>
      <w:r>
        <w:rPr>
          <w:rFonts w:ascii="Times New Roman" w:hAnsi="Times New Roman"/>
          <w:sz w:val="28"/>
          <w:szCs w:val="28"/>
        </w:rPr>
        <w:t xml:space="preserve">          Совместно с главами  сельских поселения  Администрация  района  большое внимание уделяет  </w:t>
      </w:r>
      <w:r w:rsidRPr="001820D6">
        <w:rPr>
          <w:rFonts w:ascii="Times New Roman" w:hAnsi="Times New Roman"/>
          <w:sz w:val="28"/>
          <w:szCs w:val="28"/>
        </w:rPr>
        <w:t xml:space="preserve"> благоустройств</w:t>
      </w:r>
      <w:r>
        <w:rPr>
          <w:rFonts w:ascii="Times New Roman" w:hAnsi="Times New Roman"/>
          <w:sz w:val="28"/>
          <w:szCs w:val="28"/>
        </w:rPr>
        <w:t>у</w:t>
      </w:r>
      <w:r w:rsidRPr="001820D6">
        <w:rPr>
          <w:rFonts w:ascii="Times New Roman" w:hAnsi="Times New Roman"/>
          <w:sz w:val="28"/>
          <w:szCs w:val="28"/>
        </w:rPr>
        <w:t xml:space="preserve"> территорий муниципальных образований</w:t>
      </w:r>
      <w:r>
        <w:rPr>
          <w:rFonts w:ascii="Times New Roman" w:hAnsi="Times New Roman"/>
          <w:sz w:val="28"/>
          <w:szCs w:val="28"/>
        </w:rPr>
        <w:t>.</w:t>
      </w:r>
    </w:p>
    <w:p w:rsidR="00885CB9" w:rsidRPr="002A3751" w:rsidRDefault="00885CB9" w:rsidP="002A2A42">
      <w:pPr>
        <w:ind w:firstLine="708"/>
        <w:jc w:val="both"/>
        <w:rPr>
          <w:rFonts w:ascii="Times New Roman" w:hAnsi="Times New Roman" w:cs="Times New Roman"/>
          <w:sz w:val="28"/>
          <w:szCs w:val="28"/>
        </w:rPr>
      </w:pPr>
      <w:r w:rsidRPr="002A3751">
        <w:rPr>
          <w:rFonts w:ascii="Times New Roman" w:hAnsi="Times New Roman" w:cs="Times New Roman"/>
          <w:sz w:val="28"/>
          <w:szCs w:val="28"/>
        </w:rPr>
        <w:t>Проведено 25 рабочих совещания по жилищным вопросам при Администрации района, на которых рассматривались вопросы постановки на учет граждан  в качестве нуждающихся в жилых помещениях, по предоставлению жилищных займов, утверждение списков по предоставлению субсидий, предоставления жилья и ряд других вопросов.</w:t>
      </w:r>
    </w:p>
    <w:p w:rsidR="00885CB9" w:rsidRDefault="00885CB9" w:rsidP="00EB0121">
      <w:pPr>
        <w:jc w:val="both"/>
        <w:rPr>
          <w:rFonts w:ascii="Times New Roman" w:hAnsi="Times New Roman" w:cs="Times New Roman"/>
          <w:sz w:val="28"/>
          <w:szCs w:val="28"/>
        </w:rPr>
      </w:pPr>
      <w:r>
        <w:rPr>
          <w:rFonts w:ascii="Times New Roman" w:hAnsi="Times New Roman" w:cs="Times New Roman"/>
          <w:sz w:val="28"/>
          <w:szCs w:val="28"/>
        </w:rPr>
        <w:t xml:space="preserve">В </w:t>
      </w:r>
      <w:r w:rsidRPr="0051756D">
        <w:rPr>
          <w:rFonts w:ascii="Times New Roman" w:hAnsi="Times New Roman" w:cs="Times New Roman"/>
          <w:sz w:val="28"/>
          <w:szCs w:val="28"/>
        </w:rPr>
        <w:t xml:space="preserve"> рамках федеральной целевой программы «Устойчивое развитие сельских территорий</w:t>
      </w:r>
      <w:r>
        <w:rPr>
          <w:rFonts w:ascii="Times New Roman" w:hAnsi="Times New Roman" w:cs="Times New Roman"/>
          <w:sz w:val="28"/>
          <w:szCs w:val="28"/>
        </w:rPr>
        <w:t xml:space="preserve">» жилье получили  </w:t>
      </w:r>
      <w:r w:rsidRPr="0051756D">
        <w:rPr>
          <w:rFonts w:ascii="Times New Roman" w:hAnsi="Times New Roman" w:cs="Times New Roman"/>
          <w:sz w:val="28"/>
          <w:szCs w:val="28"/>
        </w:rPr>
        <w:t xml:space="preserve"> 11 семей, в т.ч. 7 молодые семьи.</w:t>
      </w:r>
    </w:p>
    <w:p w:rsidR="00885CB9" w:rsidRPr="002A3751" w:rsidRDefault="00885CB9" w:rsidP="002A3751">
      <w:pPr>
        <w:rPr>
          <w:rFonts w:ascii="Times New Roman" w:hAnsi="Times New Roman" w:cs="Times New Roman"/>
          <w:sz w:val="28"/>
          <w:szCs w:val="28"/>
        </w:rPr>
      </w:pPr>
      <w:r w:rsidRPr="002A3751">
        <w:rPr>
          <w:rFonts w:ascii="Times New Roman" w:hAnsi="Times New Roman" w:cs="Times New Roman"/>
          <w:sz w:val="28"/>
          <w:szCs w:val="28"/>
        </w:rPr>
        <w:t>Из Федерального бюджета в соответствии с законом «О Ветеранах» предоставлено и выдано 2 свидетельства ветеранам ВОв и членам семьи погибших (умерших) инвалидов и участников Вов</w:t>
      </w:r>
      <w:r>
        <w:rPr>
          <w:rFonts w:ascii="Times New Roman" w:hAnsi="Times New Roman" w:cs="Times New Roman"/>
          <w:sz w:val="28"/>
          <w:szCs w:val="28"/>
        </w:rPr>
        <w:t>.</w:t>
      </w:r>
    </w:p>
    <w:p w:rsidR="00885CB9" w:rsidRPr="002A3751" w:rsidRDefault="00885CB9" w:rsidP="002A3751">
      <w:pPr>
        <w:rPr>
          <w:rFonts w:ascii="Times New Roman" w:hAnsi="Times New Roman" w:cs="Times New Roman"/>
          <w:sz w:val="28"/>
          <w:szCs w:val="28"/>
        </w:rPr>
      </w:pPr>
      <w:r w:rsidRPr="002A3751">
        <w:rPr>
          <w:rFonts w:ascii="Times New Roman" w:hAnsi="Times New Roman" w:cs="Times New Roman"/>
          <w:sz w:val="28"/>
          <w:szCs w:val="28"/>
        </w:rPr>
        <w:tab/>
        <w:t>По федеральной целевой программе «Жилище» получил</w:t>
      </w:r>
      <w:r>
        <w:rPr>
          <w:rFonts w:ascii="Times New Roman" w:hAnsi="Times New Roman" w:cs="Times New Roman"/>
          <w:sz w:val="28"/>
          <w:szCs w:val="28"/>
        </w:rPr>
        <w:t>а</w:t>
      </w:r>
      <w:r w:rsidRPr="002A3751">
        <w:rPr>
          <w:rFonts w:ascii="Times New Roman" w:hAnsi="Times New Roman" w:cs="Times New Roman"/>
          <w:sz w:val="28"/>
          <w:szCs w:val="28"/>
        </w:rPr>
        <w:t xml:space="preserve"> государственны</w:t>
      </w:r>
      <w:r>
        <w:rPr>
          <w:rFonts w:ascii="Times New Roman" w:hAnsi="Times New Roman" w:cs="Times New Roman"/>
          <w:sz w:val="28"/>
          <w:szCs w:val="28"/>
        </w:rPr>
        <w:t>й</w:t>
      </w:r>
      <w:r w:rsidRPr="002A3751">
        <w:rPr>
          <w:rFonts w:ascii="Times New Roman" w:hAnsi="Times New Roman" w:cs="Times New Roman"/>
          <w:sz w:val="28"/>
          <w:szCs w:val="28"/>
        </w:rPr>
        <w:t xml:space="preserve"> жилищны</w:t>
      </w:r>
      <w:r>
        <w:rPr>
          <w:rFonts w:ascii="Times New Roman" w:hAnsi="Times New Roman" w:cs="Times New Roman"/>
          <w:sz w:val="28"/>
          <w:szCs w:val="28"/>
        </w:rPr>
        <w:t>й</w:t>
      </w:r>
      <w:r w:rsidRPr="002A3751">
        <w:rPr>
          <w:rFonts w:ascii="Times New Roman" w:hAnsi="Times New Roman" w:cs="Times New Roman"/>
          <w:sz w:val="28"/>
          <w:szCs w:val="28"/>
        </w:rPr>
        <w:t xml:space="preserve"> сертификат1 семья по категории: граждане, пострадавшие от радиационных аварий и катастроф</w:t>
      </w:r>
    </w:p>
    <w:p w:rsidR="00885CB9" w:rsidRPr="002A3751" w:rsidRDefault="00885CB9" w:rsidP="002A2A42">
      <w:pPr>
        <w:rPr>
          <w:rFonts w:ascii="Times New Roman" w:hAnsi="Times New Roman" w:cs="Times New Roman"/>
          <w:bCs/>
          <w:sz w:val="28"/>
          <w:szCs w:val="28"/>
        </w:rPr>
      </w:pPr>
      <w:r w:rsidRPr="002A3751">
        <w:rPr>
          <w:rFonts w:ascii="Times New Roman" w:hAnsi="Times New Roman" w:cs="Times New Roman"/>
          <w:sz w:val="28"/>
          <w:szCs w:val="28"/>
        </w:rPr>
        <w:t xml:space="preserve">Предоставлено 14 жилых помещений по договорам социального найма.  Заключено 24 договора найма жилых помещений специализированного жилищного фонда.30 </w:t>
      </w:r>
      <w:r w:rsidRPr="002A3751">
        <w:rPr>
          <w:rFonts w:ascii="Times New Roman" w:hAnsi="Times New Roman" w:cs="Times New Roman"/>
          <w:bCs/>
          <w:sz w:val="28"/>
          <w:szCs w:val="28"/>
        </w:rPr>
        <w:t>жилых помещений</w:t>
      </w:r>
      <w:r>
        <w:rPr>
          <w:rFonts w:ascii="Times New Roman" w:hAnsi="Times New Roman" w:cs="Times New Roman"/>
          <w:sz w:val="28"/>
          <w:szCs w:val="28"/>
        </w:rPr>
        <w:t>п</w:t>
      </w:r>
      <w:r w:rsidRPr="002A3751">
        <w:rPr>
          <w:rFonts w:ascii="Times New Roman" w:hAnsi="Times New Roman" w:cs="Times New Roman"/>
          <w:sz w:val="28"/>
          <w:szCs w:val="28"/>
        </w:rPr>
        <w:t>ер</w:t>
      </w:r>
      <w:r>
        <w:rPr>
          <w:rFonts w:ascii="Times New Roman" w:hAnsi="Times New Roman" w:cs="Times New Roman"/>
          <w:sz w:val="28"/>
          <w:szCs w:val="28"/>
        </w:rPr>
        <w:t>едано в собственность граждан   по причине их приватизации</w:t>
      </w:r>
      <w:r w:rsidRPr="002A3751">
        <w:rPr>
          <w:rFonts w:ascii="Times New Roman" w:hAnsi="Times New Roman" w:cs="Times New Roman"/>
          <w:bCs/>
          <w:sz w:val="28"/>
          <w:szCs w:val="28"/>
        </w:rPr>
        <w:t>.</w:t>
      </w:r>
      <w:r>
        <w:rPr>
          <w:rFonts w:ascii="Times New Roman" w:hAnsi="Times New Roman" w:cs="Times New Roman"/>
          <w:color w:val="000000"/>
          <w:sz w:val="28"/>
          <w:szCs w:val="28"/>
        </w:rPr>
        <w:t xml:space="preserve">  Отделом о</w:t>
      </w:r>
      <w:r w:rsidRPr="002A3751">
        <w:rPr>
          <w:rFonts w:ascii="Times New Roman" w:hAnsi="Times New Roman" w:cs="Times New Roman"/>
          <w:color w:val="000000"/>
          <w:sz w:val="28"/>
          <w:szCs w:val="28"/>
        </w:rPr>
        <w:t xml:space="preserve">формлено  186  разрешений на строительство, в т.ч. 158 </w:t>
      </w:r>
      <w:r>
        <w:rPr>
          <w:rFonts w:ascii="Times New Roman" w:hAnsi="Times New Roman" w:cs="Times New Roman"/>
          <w:color w:val="000000"/>
          <w:sz w:val="28"/>
          <w:szCs w:val="28"/>
        </w:rPr>
        <w:t xml:space="preserve">индивидуальных жилых домов, </w:t>
      </w:r>
      <w:r w:rsidRPr="002A3751">
        <w:rPr>
          <w:rFonts w:ascii="Times New Roman" w:hAnsi="Times New Roman" w:cs="Times New Roman"/>
          <w:color w:val="000000"/>
          <w:sz w:val="28"/>
          <w:szCs w:val="28"/>
        </w:rPr>
        <w:t>182град</w:t>
      </w:r>
      <w:r>
        <w:rPr>
          <w:rFonts w:ascii="Times New Roman" w:hAnsi="Times New Roman" w:cs="Times New Roman"/>
          <w:color w:val="000000"/>
          <w:sz w:val="28"/>
          <w:szCs w:val="28"/>
        </w:rPr>
        <w:t xml:space="preserve">остроительных </w:t>
      </w:r>
      <w:r w:rsidRPr="002A3751">
        <w:rPr>
          <w:rFonts w:ascii="Times New Roman" w:hAnsi="Times New Roman" w:cs="Times New Roman"/>
          <w:color w:val="000000"/>
          <w:sz w:val="28"/>
          <w:szCs w:val="28"/>
        </w:rPr>
        <w:t>план</w:t>
      </w:r>
      <w:r>
        <w:rPr>
          <w:rFonts w:ascii="Times New Roman" w:hAnsi="Times New Roman" w:cs="Times New Roman"/>
          <w:color w:val="000000"/>
          <w:sz w:val="28"/>
          <w:szCs w:val="28"/>
        </w:rPr>
        <w:t>а</w:t>
      </w:r>
      <w:r w:rsidRPr="002A3751">
        <w:rPr>
          <w:rFonts w:ascii="Times New Roman" w:hAnsi="Times New Roman" w:cs="Times New Roman"/>
          <w:color w:val="000000"/>
          <w:sz w:val="28"/>
          <w:szCs w:val="28"/>
        </w:rPr>
        <w:t>.</w:t>
      </w:r>
    </w:p>
    <w:p w:rsidR="00885CB9" w:rsidRPr="00EB0121" w:rsidRDefault="00885CB9" w:rsidP="005E3D82">
      <w:pPr>
        <w:ind w:firstLine="708"/>
        <w:jc w:val="both"/>
        <w:rPr>
          <w:rFonts w:ascii="Times New Roman" w:hAnsi="Times New Roman" w:cs="Times New Roman"/>
          <w:sz w:val="28"/>
          <w:szCs w:val="28"/>
        </w:rPr>
      </w:pPr>
      <w:r w:rsidRPr="00EB0121">
        <w:rPr>
          <w:rFonts w:ascii="Times New Roman" w:hAnsi="Times New Roman" w:cs="Times New Roman"/>
          <w:sz w:val="28"/>
          <w:szCs w:val="28"/>
        </w:rPr>
        <w:t xml:space="preserve">Деятельность </w:t>
      </w:r>
      <w:r w:rsidRPr="00155E08">
        <w:rPr>
          <w:rFonts w:ascii="Times New Roman" w:hAnsi="Times New Roman" w:cs="Times New Roman"/>
          <w:b/>
          <w:bCs/>
          <w:sz w:val="28"/>
          <w:szCs w:val="28"/>
        </w:rPr>
        <w:t>Управления образования</w:t>
      </w:r>
      <w:r>
        <w:rPr>
          <w:rFonts w:ascii="Times New Roman" w:hAnsi="Times New Roman" w:cs="Times New Roman"/>
          <w:sz w:val="28"/>
          <w:szCs w:val="28"/>
        </w:rPr>
        <w:t xml:space="preserve">(начальник  ИсымбаевАльфатГалимович) </w:t>
      </w:r>
      <w:r w:rsidRPr="00EB0121">
        <w:rPr>
          <w:rFonts w:ascii="Times New Roman" w:hAnsi="Times New Roman" w:cs="Times New Roman"/>
          <w:sz w:val="28"/>
          <w:szCs w:val="28"/>
        </w:rPr>
        <w:t xml:space="preserve"> осуществля</w:t>
      </w:r>
      <w:r>
        <w:rPr>
          <w:rFonts w:ascii="Times New Roman" w:hAnsi="Times New Roman" w:cs="Times New Roman"/>
          <w:sz w:val="28"/>
          <w:szCs w:val="28"/>
        </w:rPr>
        <w:t>ется</w:t>
      </w:r>
      <w:r w:rsidRPr="00EB0121">
        <w:rPr>
          <w:rFonts w:ascii="Times New Roman" w:hAnsi="Times New Roman" w:cs="Times New Roman"/>
          <w:sz w:val="28"/>
          <w:szCs w:val="28"/>
        </w:rPr>
        <w:t xml:space="preserve"> в соответствии с приоритетными направлениями, определенными Законом Российской Федерации «Об образовании в Российской Федерации», законодательными актами, регламентирующими </w:t>
      </w:r>
      <w:r>
        <w:rPr>
          <w:rFonts w:ascii="Times New Roman" w:hAnsi="Times New Roman" w:cs="Times New Roman"/>
          <w:sz w:val="28"/>
          <w:szCs w:val="28"/>
        </w:rPr>
        <w:t xml:space="preserve">образовательную </w:t>
      </w:r>
      <w:r w:rsidRPr="00EB0121">
        <w:rPr>
          <w:rFonts w:ascii="Times New Roman" w:hAnsi="Times New Roman" w:cs="Times New Roman"/>
          <w:sz w:val="28"/>
          <w:szCs w:val="28"/>
        </w:rPr>
        <w:t>деятельность</w:t>
      </w:r>
      <w:r>
        <w:rPr>
          <w:rFonts w:ascii="Times New Roman" w:hAnsi="Times New Roman" w:cs="Times New Roman"/>
          <w:sz w:val="28"/>
          <w:szCs w:val="28"/>
        </w:rPr>
        <w:t>.Действует</w:t>
      </w:r>
      <w:r w:rsidRPr="00EB0121">
        <w:rPr>
          <w:rFonts w:ascii="Times New Roman" w:hAnsi="Times New Roman" w:cs="Times New Roman"/>
          <w:sz w:val="28"/>
          <w:szCs w:val="28"/>
        </w:rPr>
        <w:t xml:space="preserve"> муниципальн</w:t>
      </w:r>
      <w:r>
        <w:rPr>
          <w:rFonts w:ascii="Times New Roman" w:hAnsi="Times New Roman" w:cs="Times New Roman"/>
          <w:sz w:val="28"/>
          <w:szCs w:val="28"/>
        </w:rPr>
        <w:t>ая</w:t>
      </w:r>
      <w:r w:rsidRPr="00EB0121">
        <w:rPr>
          <w:rFonts w:ascii="Times New Roman" w:hAnsi="Times New Roman" w:cs="Times New Roman"/>
          <w:sz w:val="28"/>
          <w:szCs w:val="28"/>
        </w:rPr>
        <w:t xml:space="preserve"> программ</w:t>
      </w:r>
      <w:r>
        <w:rPr>
          <w:rFonts w:ascii="Times New Roman" w:hAnsi="Times New Roman" w:cs="Times New Roman"/>
          <w:sz w:val="28"/>
          <w:szCs w:val="28"/>
        </w:rPr>
        <w:t>а</w:t>
      </w:r>
      <w:r w:rsidRPr="00EB0121">
        <w:rPr>
          <w:rFonts w:ascii="Times New Roman" w:hAnsi="Times New Roman" w:cs="Times New Roman"/>
          <w:sz w:val="28"/>
          <w:szCs w:val="28"/>
        </w:rPr>
        <w:t xml:space="preserve"> «Развитие образования и воспитания» на 2015-2020 годы.</w:t>
      </w:r>
    </w:p>
    <w:p w:rsidR="00885CB9" w:rsidRDefault="00885CB9" w:rsidP="005E3D82">
      <w:pPr>
        <w:tabs>
          <w:tab w:val="left" w:pos="1980"/>
        </w:tabs>
        <w:ind w:firstLine="708"/>
        <w:jc w:val="both"/>
        <w:rPr>
          <w:rFonts w:ascii="Times New Roman" w:hAnsi="Times New Roman" w:cs="Times New Roman"/>
          <w:sz w:val="28"/>
          <w:szCs w:val="28"/>
        </w:rPr>
      </w:pPr>
      <w:r w:rsidRPr="00EB0121">
        <w:rPr>
          <w:rFonts w:ascii="Times New Roman" w:hAnsi="Times New Roman" w:cs="Times New Roman"/>
          <w:sz w:val="28"/>
          <w:szCs w:val="28"/>
        </w:rPr>
        <w:t xml:space="preserve"> Общеобразовательные учреждения Можгинского района  представлены 17 средними, 8 основными школами</w:t>
      </w:r>
      <w:r>
        <w:rPr>
          <w:rFonts w:ascii="Times New Roman" w:hAnsi="Times New Roman" w:cs="Times New Roman"/>
          <w:sz w:val="28"/>
          <w:szCs w:val="28"/>
        </w:rPr>
        <w:t>,</w:t>
      </w:r>
      <w:r w:rsidRPr="00EB0121">
        <w:rPr>
          <w:rFonts w:ascii="Times New Roman" w:hAnsi="Times New Roman" w:cs="Times New Roman"/>
          <w:sz w:val="28"/>
          <w:szCs w:val="28"/>
        </w:rPr>
        <w:t xml:space="preserve"> в которых обучается 2661 ученик</w:t>
      </w:r>
      <w:r>
        <w:rPr>
          <w:rFonts w:ascii="Times New Roman" w:hAnsi="Times New Roman" w:cs="Times New Roman"/>
          <w:sz w:val="28"/>
          <w:szCs w:val="28"/>
        </w:rPr>
        <w:t>,</w:t>
      </w:r>
      <w:r w:rsidRPr="00EB0121">
        <w:rPr>
          <w:rFonts w:ascii="Times New Roman" w:hAnsi="Times New Roman" w:cs="Times New Roman"/>
          <w:sz w:val="28"/>
          <w:szCs w:val="28"/>
        </w:rPr>
        <w:t xml:space="preserve"> и 1 специальной (коррекционной) школой – интернат 8 вида, </w:t>
      </w:r>
      <w:r>
        <w:rPr>
          <w:rFonts w:ascii="Times New Roman" w:hAnsi="Times New Roman" w:cs="Times New Roman"/>
          <w:sz w:val="28"/>
          <w:szCs w:val="28"/>
        </w:rPr>
        <w:t xml:space="preserve">в которой </w:t>
      </w:r>
      <w:r w:rsidRPr="00EB0121">
        <w:rPr>
          <w:rFonts w:ascii="Times New Roman" w:hAnsi="Times New Roman" w:cs="Times New Roman"/>
          <w:sz w:val="28"/>
          <w:szCs w:val="28"/>
        </w:rPr>
        <w:t>152 ученика</w:t>
      </w:r>
      <w:r>
        <w:rPr>
          <w:rFonts w:ascii="Times New Roman" w:hAnsi="Times New Roman" w:cs="Times New Roman"/>
          <w:sz w:val="28"/>
          <w:szCs w:val="28"/>
        </w:rPr>
        <w:t>.</w:t>
      </w:r>
    </w:p>
    <w:p w:rsidR="00885CB9" w:rsidRPr="00EB0121" w:rsidRDefault="00885CB9" w:rsidP="005E3D82">
      <w:pPr>
        <w:ind w:firstLine="708"/>
        <w:jc w:val="both"/>
        <w:rPr>
          <w:rFonts w:ascii="Times New Roman" w:hAnsi="Times New Roman" w:cs="Times New Roman"/>
          <w:sz w:val="28"/>
          <w:szCs w:val="28"/>
        </w:rPr>
      </w:pPr>
      <w:r w:rsidRPr="00EB0121">
        <w:rPr>
          <w:rFonts w:ascii="Times New Roman" w:hAnsi="Times New Roman" w:cs="Times New Roman"/>
          <w:sz w:val="28"/>
          <w:szCs w:val="28"/>
        </w:rPr>
        <w:t xml:space="preserve">Во исполнение Закона Российской Федерации № 83-ФЗ, до всех бюджетных и казенных  учреждений доведены муниципальные задания.  С целью контроля </w:t>
      </w:r>
      <w:r>
        <w:rPr>
          <w:rFonts w:ascii="Times New Roman" w:hAnsi="Times New Roman" w:cs="Times New Roman"/>
          <w:sz w:val="28"/>
          <w:szCs w:val="28"/>
        </w:rPr>
        <w:t>за их</w:t>
      </w:r>
      <w:r w:rsidRPr="00EB0121">
        <w:rPr>
          <w:rFonts w:ascii="Times New Roman" w:hAnsi="Times New Roman" w:cs="Times New Roman"/>
          <w:sz w:val="28"/>
          <w:szCs w:val="28"/>
        </w:rPr>
        <w:t xml:space="preserve"> выполнен</w:t>
      </w:r>
      <w:r>
        <w:rPr>
          <w:rFonts w:ascii="Times New Roman" w:hAnsi="Times New Roman" w:cs="Times New Roman"/>
          <w:sz w:val="28"/>
          <w:szCs w:val="28"/>
        </w:rPr>
        <w:t xml:space="preserve">иемпроводятся </w:t>
      </w:r>
      <w:r w:rsidRPr="00EB0121">
        <w:rPr>
          <w:rFonts w:ascii="Times New Roman" w:hAnsi="Times New Roman" w:cs="Times New Roman"/>
          <w:sz w:val="28"/>
          <w:szCs w:val="28"/>
        </w:rPr>
        <w:t xml:space="preserve"> выборочн</w:t>
      </w:r>
      <w:r>
        <w:rPr>
          <w:rFonts w:ascii="Times New Roman" w:hAnsi="Times New Roman" w:cs="Times New Roman"/>
          <w:sz w:val="28"/>
          <w:szCs w:val="28"/>
        </w:rPr>
        <w:t>ые</w:t>
      </w:r>
      <w:r w:rsidRPr="00EB0121">
        <w:rPr>
          <w:rFonts w:ascii="Times New Roman" w:hAnsi="Times New Roman" w:cs="Times New Roman"/>
          <w:sz w:val="28"/>
          <w:szCs w:val="28"/>
        </w:rPr>
        <w:t xml:space="preserve"> проверк</w:t>
      </w:r>
      <w:r>
        <w:rPr>
          <w:rFonts w:ascii="Times New Roman" w:hAnsi="Times New Roman" w:cs="Times New Roman"/>
          <w:sz w:val="28"/>
          <w:szCs w:val="28"/>
        </w:rPr>
        <w:t>и</w:t>
      </w:r>
      <w:r w:rsidRPr="00EB0121">
        <w:rPr>
          <w:rFonts w:ascii="Times New Roman" w:hAnsi="Times New Roman" w:cs="Times New Roman"/>
          <w:sz w:val="28"/>
          <w:szCs w:val="28"/>
        </w:rPr>
        <w:t xml:space="preserve">  образовательных учреждений. С целью оказания методической помощи по подготовке к прохождению проверки  на соответствие содержания и качества подготовки обучающихся требованиям федеральных государственных образовательных стандартов</w:t>
      </w:r>
      <w:r>
        <w:rPr>
          <w:rFonts w:ascii="Times New Roman" w:hAnsi="Times New Roman" w:cs="Times New Roman"/>
          <w:sz w:val="28"/>
          <w:szCs w:val="28"/>
        </w:rPr>
        <w:t>,</w:t>
      </w:r>
      <w:r w:rsidRPr="00EB0121">
        <w:rPr>
          <w:rFonts w:ascii="Times New Roman" w:hAnsi="Times New Roman" w:cs="Times New Roman"/>
          <w:sz w:val="28"/>
          <w:szCs w:val="28"/>
        </w:rPr>
        <w:t xml:space="preserve"> а также выполнение лицензионных требований и условий в образовательной организации, были организованы выезды в 17 общеобразовательных учреждени</w:t>
      </w:r>
      <w:r>
        <w:rPr>
          <w:rFonts w:ascii="Times New Roman" w:hAnsi="Times New Roman" w:cs="Times New Roman"/>
          <w:sz w:val="28"/>
          <w:szCs w:val="28"/>
        </w:rPr>
        <w:t>й</w:t>
      </w:r>
      <w:r w:rsidRPr="00EB0121">
        <w:rPr>
          <w:rFonts w:ascii="Times New Roman" w:hAnsi="Times New Roman" w:cs="Times New Roman"/>
          <w:sz w:val="28"/>
          <w:szCs w:val="28"/>
        </w:rPr>
        <w:t xml:space="preserve">.  Все </w:t>
      </w:r>
      <w:r>
        <w:rPr>
          <w:rFonts w:ascii="Times New Roman" w:hAnsi="Times New Roman" w:cs="Times New Roman"/>
          <w:sz w:val="28"/>
          <w:szCs w:val="28"/>
        </w:rPr>
        <w:t>они</w:t>
      </w:r>
      <w:r w:rsidRPr="00EB0121">
        <w:rPr>
          <w:rFonts w:ascii="Times New Roman" w:hAnsi="Times New Roman" w:cs="Times New Roman"/>
          <w:sz w:val="28"/>
          <w:szCs w:val="28"/>
        </w:rPr>
        <w:t xml:space="preserve"> прошли проверку без выявленных нарушений. </w:t>
      </w:r>
      <w:r>
        <w:rPr>
          <w:rFonts w:ascii="Times New Roman" w:hAnsi="Times New Roman" w:cs="Times New Roman"/>
          <w:sz w:val="28"/>
          <w:szCs w:val="28"/>
        </w:rPr>
        <w:t xml:space="preserve"> Также успешно</w:t>
      </w:r>
      <w:r w:rsidRPr="00EB0121">
        <w:rPr>
          <w:rFonts w:ascii="Times New Roman" w:hAnsi="Times New Roman" w:cs="Times New Roman"/>
          <w:sz w:val="28"/>
          <w:szCs w:val="28"/>
        </w:rPr>
        <w:t xml:space="preserve"> Управление образования прошло проверку Министерства образования  и науки УР по вопросу организации питания,  а также проверку Управления контроля, надзора и лицензирования Министерства образования  и науки УР по вопросу исполнения полномочий, установленных Законом «Об образовании в Российской Федерации».  </w:t>
      </w:r>
    </w:p>
    <w:p w:rsidR="00885CB9" w:rsidRPr="00EB0121" w:rsidRDefault="00885CB9" w:rsidP="005E3D82">
      <w:pPr>
        <w:ind w:firstLine="708"/>
        <w:jc w:val="both"/>
        <w:rPr>
          <w:rFonts w:ascii="Times New Roman" w:hAnsi="Times New Roman" w:cs="Times New Roman"/>
          <w:sz w:val="28"/>
          <w:szCs w:val="28"/>
        </w:rPr>
      </w:pPr>
      <w:r w:rsidRPr="00EB0121">
        <w:rPr>
          <w:rFonts w:ascii="Times New Roman" w:hAnsi="Times New Roman" w:cs="Times New Roman"/>
          <w:sz w:val="28"/>
          <w:szCs w:val="28"/>
        </w:rPr>
        <w:t xml:space="preserve">Охрана жизни и здоровья учащихся - одно из приоритетных направлений работы Управления образования. Все образовательные учреждения района имеют положительные заключения Роспотребнадзора, оснащены тепло, водо и канализационной системами. Благодаря совместным усилиям Администрации района и образовательных учреждений все образовательные учреждения прошли проверку готовности к новому учебному году. </w:t>
      </w:r>
    </w:p>
    <w:p w:rsidR="00885CB9" w:rsidRPr="00EB0121" w:rsidRDefault="00885CB9" w:rsidP="00A87079">
      <w:pPr>
        <w:ind w:firstLine="708"/>
        <w:jc w:val="both"/>
        <w:rPr>
          <w:rFonts w:ascii="Times New Roman" w:hAnsi="Times New Roman" w:cs="Times New Roman"/>
          <w:sz w:val="28"/>
          <w:szCs w:val="28"/>
        </w:rPr>
      </w:pPr>
      <w:r w:rsidRPr="00EB0121">
        <w:rPr>
          <w:rFonts w:ascii="Times New Roman" w:hAnsi="Times New Roman" w:cs="Times New Roman"/>
          <w:sz w:val="28"/>
          <w:szCs w:val="28"/>
        </w:rPr>
        <w:t xml:space="preserve">Для организации и проведения государственной итоговой аттестации по образовательным программам среднего общего образования и основного общего образования проведена работа по формированию и планированию базы данных выпускников 9 и 11 классов. Проведено 6 обучающих семинара для организаторов ЕГЭ.  Проведение государственной итоговой аттестации было  положительно оценено проверяющими. </w:t>
      </w:r>
    </w:p>
    <w:p w:rsidR="00885CB9" w:rsidRPr="00EB0121" w:rsidRDefault="00885CB9" w:rsidP="00EB0121">
      <w:pPr>
        <w:ind w:firstLine="708"/>
        <w:jc w:val="both"/>
        <w:rPr>
          <w:rFonts w:ascii="Times New Roman" w:hAnsi="Times New Roman" w:cs="Times New Roman"/>
          <w:sz w:val="28"/>
          <w:szCs w:val="28"/>
        </w:rPr>
      </w:pPr>
      <w:r w:rsidRPr="00EB0121">
        <w:rPr>
          <w:rFonts w:ascii="Times New Roman" w:hAnsi="Times New Roman" w:cs="Times New Roman"/>
          <w:sz w:val="28"/>
          <w:szCs w:val="28"/>
        </w:rPr>
        <w:t>В рамках реализации мероприятий государственной программы РФ «Доступная среда»  определены  две базовые школы (МБОУ «Пычасская СОШ» и МБОУ «Большеучинская СОШ») по внедрению универсальной безбаръерной среды для детей-инвалидов</w:t>
      </w:r>
      <w:r w:rsidRPr="00EB0121">
        <w:rPr>
          <w:rFonts w:ascii="Times New Roman" w:hAnsi="Times New Roman" w:cs="Times New Roman"/>
          <w:color w:val="333333"/>
          <w:sz w:val="28"/>
          <w:szCs w:val="28"/>
          <w:shd w:val="clear" w:color="auto" w:fill="F4F4EC"/>
        </w:rPr>
        <w:t>.</w:t>
      </w:r>
      <w:r w:rsidRPr="00EB0121">
        <w:rPr>
          <w:rFonts w:ascii="Times New Roman" w:hAnsi="Times New Roman" w:cs="Times New Roman"/>
          <w:sz w:val="28"/>
          <w:szCs w:val="28"/>
        </w:rPr>
        <w:t xml:space="preserve"> В данных школах  установлены пандусы, оборудованы туалетные комнаты, здания оснащены кнопками вызова. Также в данные учреждения поступили: коррекционно-развивающий  программный комплекс, комплекс специального оборудования  для коррекционно-профилактических занятий, комплекс оборудования для сенсорно- реабилитационной коррекции. Управлением образования разработан план мероприятий  по повышению значений показателей доступности для инвалидов объектов и услуг в образовательных учреждениях района. </w:t>
      </w:r>
    </w:p>
    <w:p w:rsidR="00885CB9" w:rsidRPr="00EB0121" w:rsidRDefault="00885CB9" w:rsidP="00EB0121">
      <w:pPr>
        <w:ind w:firstLine="708"/>
        <w:jc w:val="both"/>
        <w:rPr>
          <w:rFonts w:ascii="Times New Roman" w:hAnsi="Times New Roman" w:cs="Times New Roman"/>
          <w:sz w:val="28"/>
          <w:szCs w:val="28"/>
        </w:rPr>
      </w:pPr>
      <w:r w:rsidRPr="00EB0121">
        <w:rPr>
          <w:rFonts w:ascii="Times New Roman" w:hAnsi="Times New Roman" w:cs="Times New Roman"/>
          <w:sz w:val="28"/>
          <w:szCs w:val="28"/>
        </w:rPr>
        <w:t xml:space="preserve"> Ежемесячно проводится мониторинг образовательных учреждений по заполнению АИС «Электронная школа» и официальных сайтов образовательных учреждений на образовательном  портале УР, проверка скорости точек доступа к сети интернет в  общеобразовательных учреждениях.  Организована работа по внедрению системы «Директум»</w:t>
      </w:r>
      <w:r>
        <w:rPr>
          <w:rFonts w:ascii="Times New Roman" w:hAnsi="Times New Roman" w:cs="Times New Roman"/>
          <w:sz w:val="28"/>
          <w:szCs w:val="28"/>
        </w:rPr>
        <w:t>.</w:t>
      </w:r>
    </w:p>
    <w:p w:rsidR="00885CB9" w:rsidRDefault="00885CB9" w:rsidP="00EB0121">
      <w:pPr>
        <w:ind w:firstLine="708"/>
        <w:jc w:val="both"/>
        <w:rPr>
          <w:rFonts w:ascii="Times New Roman" w:hAnsi="Times New Roman" w:cs="Times New Roman"/>
          <w:sz w:val="28"/>
          <w:szCs w:val="28"/>
        </w:rPr>
      </w:pPr>
      <w:r w:rsidRPr="00EB0121">
        <w:rPr>
          <w:rFonts w:ascii="Times New Roman" w:hAnsi="Times New Roman" w:cs="Times New Roman"/>
          <w:sz w:val="28"/>
          <w:szCs w:val="28"/>
        </w:rPr>
        <w:t>В целях реализации Закона УР от 3.12.2014г. №73-РЗ «О порядке и условиях осуществления в УР ведомственного контроля за соблюдением трудового законодательства и иных нормативных правовых  актов, содержащих нормы трудового права» проведены проверки  в 7 образовательных учреждениях.</w:t>
      </w:r>
    </w:p>
    <w:p w:rsidR="00885CB9" w:rsidRPr="00155E08" w:rsidRDefault="00885CB9" w:rsidP="00662E91">
      <w:pPr>
        <w:ind w:firstLine="708"/>
        <w:jc w:val="both"/>
        <w:rPr>
          <w:rFonts w:ascii="Times New Roman" w:hAnsi="Times New Roman" w:cs="Times New Roman"/>
          <w:sz w:val="28"/>
          <w:szCs w:val="28"/>
        </w:rPr>
      </w:pPr>
      <w:r w:rsidRPr="00EB0121">
        <w:rPr>
          <w:rFonts w:ascii="Times New Roman" w:hAnsi="Times New Roman" w:cs="Times New Roman"/>
          <w:sz w:val="28"/>
          <w:szCs w:val="28"/>
        </w:rPr>
        <w:t>Одна из основных задач муниципальной системы образования - обеспечение дост</w:t>
      </w:r>
      <w:r>
        <w:rPr>
          <w:rFonts w:ascii="Times New Roman" w:hAnsi="Times New Roman" w:cs="Times New Roman"/>
          <w:sz w:val="28"/>
          <w:szCs w:val="28"/>
        </w:rPr>
        <w:t xml:space="preserve">упности дошкольного образования, сеть которого в районе представлена  </w:t>
      </w:r>
      <w:r w:rsidRPr="00EB0121">
        <w:rPr>
          <w:rFonts w:ascii="Times New Roman" w:hAnsi="Times New Roman" w:cs="Times New Roman"/>
          <w:sz w:val="28"/>
          <w:szCs w:val="28"/>
        </w:rPr>
        <w:t>22 детски</w:t>
      </w:r>
      <w:r>
        <w:rPr>
          <w:rFonts w:ascii="Times New Roman" w:hAnsi="Times New Roman" w:cs="Times New Roman"/>
          <w:sz w:val="28"/>
          <w:szCs w:val="28"/>
        </w:rPr>
        <w:t>ми</w:t>
      </w:r>
      <w:r w:rsidRPr="00EB0121">
        <w:rPr>
          <w:rFonts w:ascii="Times New Roman" w:hAnsi="Times New Roman" w:cs="Times New Roman"/>
          <w:sz w:val="28"/>
          <w:szCs w:val="28"/>
        </w:rPr>
        <w:t xml:space="preserve"> сада</w:t>
      </w:r>
      <w:r>
        <w:rPr>
          <w:rFonts w:ascii="Times New Roman" w:hAnsi="Times New Roman" w:cs="Times New Roman"/>
          <w:sz w:val="28"/>
          <w:szCs w:val="28"/>
        </w:rPr>
        <w:t xml:space="preserve">ми </w:t>
      </w:r>
      <w:r w:rsidRPr="00EB0121">
        <w:rPr>
          <w:rFonts w:ascii="Times New Roman" w:hAnsi="Times New Roman" w:cs="Times New Roman"/>
          <w:sz w:val="28"/>
          <w:szCs w:val="28"/>
        </w:rPr>
        <w:t xml:space="preserve"> и 5 школ</w:t>
      </w:r>
      <w:r>
        <w:rPr>
          <w:rFonts w:ascii="Times New Roman" w:hAnsi="Times New Roman" w:cs="Times New Roman"/>
          <w:sz w:val="28"/>
          <w:szCs w:val="28"/>
        </w:rPr>
        <w:t>ами</w:t>
      </w:r>
      <w:r w:rsidRPr="00EB0121">
        <w:rPr>
          <w:rFonts w:ascii="Times New Roman" w:hAnsi="Times New Roman" w:cs="Times New Roman"/>
          <w:sz w:val="28"/>
          <w:szCs w:val="28"/>
        </w:rPr>
        <w:t>, имеющи</w:t>
      </w:r>
      <w:r>
        <w:rPr>
          <w:rFonts w:ascii="Times New Roman" w:hAnsi="Times New Roman" w:cs="Times New Roman"/>
          <w:sz w:val="28"/>
          <w:szCs w:val="28"/>
        </w:rPr>
        <w:t>ми</w:t>
      </w:r>
      <w:r w:rsidRPr="00EB0121">
        <w:rPr>
          <w:rFonts w:ascii="Times New Roman" w:hAnsi="Times New Roman" w:cs="Times New Roman"/>
          <w:sz w:val="28"/>
          <w:szCs w:val="28"/>
        </w:rPr>
        <w:t xml:space="preserve"> дошкольные группы.</w:t>
      </w:r>
      <w:r w:rsidRPr="002A2A42">
        <w:rPr>
          <w:rFonts w:ascii="Times New Roman" w:hAnsi="Times New Roman" w:cs="Times New Roman"/>
          <w:sz w:val="28"/>
          <w:szCs w:val="28"/>
        </w:rPr>
        <w:t>Общее количество дошкольников, охваченных дошкольным образованием составляет 1484 человек.</w:t>
      </w:r>
      <w:r w:rsidRPr="00EB0121">
        <w:rPr>
          <w:rFonts w:ascii="Times New Roman" w:hAnsi="Times New Roman" w:cs="Times New Roman"/>
          <w:sz w:val="28"/>
          <w:szCs w:val="28"/>
        </w:rPr>
        <w:t xml:space="preserve">В целях оптимизации сети образовательных учреждений  проведена реорганизация </w:t>
      </w:r>
      <w:r>
        <w:rPr>
          <w:rFonts w:ascii="Times New Roman" w:hAnsi="Times New Roman" w:cs="Times New Roman"/>
          <w:sz w:val="28"/>
          <w:szCs w:val="28"/>
        </w:rPr>
        <w:t xml:space="preserve">двух </w:t>
      </w:r>
      <w:r w:rsidRPr="00EB0121">
        <w:rPr>
          <w:rFonts w:ascii="Times New Roman" w:hAnsi="Times New Roman" w:cs="Times New Roman"/>
          <w:sz w:val="28"/>
          <w:szCs w:val="28"/>
        </w:rPr>
        <w:t>муниципальн</w:t>
      </w:r>
      <w:r>
        <w:rPr>
          <w:rFonts w:ascii="Times New Roman" w:hAnsi="Times New Roman" w:cs="Times New Roman"/>
          <w:sz w:val="28"/>
          <w:szCs w:val="28"/>
        </w:rPr>
        <w:t>ых</w:t>
      </w:r>
      <w:r w:rsidRPr="00EB0121">
        <w:rPr>
          <w:rFonts w:ascii="Times New Roman" w:hAnsi="Times New Roman" w:cs="Times New Roman"/>
          <w:sz w:val="28"/>
          <w:szCs w:val="28"/>
        </w:rPr>
        <w:t xml:space="preserve"> бюджетн</w:t>
      </w:r>
      <w:r>
        <w:rPr>
          <w:rFonts w:ascii="Times New Roman" w:hAnsi="Times New Roman" w:cs="Times New Roman"/>
          <w:sz w:val="28"/>
          <w:szCs w:val="28"/>
        </w:rPr>
        <w:t>ых</w:t>
      </w:r>
      <w:r w:rsidRPr="00EB0121">
        <w:rPr>
          <w:rFonts w:ascii="Times New Roman" w:hAnsi="Times New Roman" w:cs="Times New Roman"/>
          <w:sz w:val="28"/>
          <w:szCs w:val="28"/>
        </w:rPr>
        <w:t xml:space="preserve"> дошкольн</w:t>
      </w:r>
      <w:r>
        <w:rPr>
          <w:rFonts w:ascii="Times New Roman" w:hAnsi="Times New Roman" w:cs="Times New Roman"/>
          <w:sz w:val="28"/>
          <w:szCs w:val="28"/>
        </w:rPr>
        <w:t>ых</w:t>
      </w:r>
      <w:r w:rsidRPr="00EB0121">
        <w:rPr>
          <w:rFonts w:ascii="Times New Roman" w:hAnsi="Times New Roman" w:cs="Times New Roman"/>
          <w:sz w:val="28"/>
          <w:szCs w:val="28"/>
        </w:rPr>
        <w:t xml:space="preserve"> образовательн</w:t>
      </w:r>
      <w:r>
        <w:rPr>
          <w:rFonts w:ascii="Times New Roman" w:hAnsi="Times New Roman" w:cs="Times New Roman"/>
          <w:sz w:val="28"/>
          <w:szCs w:val="28"/>
        </w:rPr>
        <w:t>ых</w:t>
      </w:r>
      <w:r w:rsidRPr="00EB0121">
        <w:rPr>
          <w:rFonts w:ascii="Times New Roman" w:hAnsi="Times New Roman" w:cs="Times New Roman"/>
          <w:sz w:val="28"/>
          <w:szCs w:val="28"/>
        </w:rPr>
        <w:t xml:space="preserve"> учреждени</w:t>
      </w:r>
      <w:r>
        <w:rPr>
          <w:rFonts w:ascii="Times New Roman" w:hAnsi="Times New Roman" w:cs="Times New Roman"/>
          <w:sz w:val="28"/>
          <w:szCs w:val="28"/>
        </w:rPr>
        <w:t>й</w:t>
      </w:r>
      <w:r w:rsidRPr="00EB0121">
        <w:rPr>
          <w:rFonts w:ascii="Times New Roman" w:hAnsi="Times New Roman" w:cs="Times New Roman"/>
          <w:sz w:val="28"/>
          <w:szCs w:val="28"/>
        </w:rPr>
        <w:t xml:space="preserve"> путем присоединения к </w:t>
      </w:r>
      <w:r>
        <w:rPr>
          <w:rFonts w:ascii="Times New Roman" w:hAnsi="Times New Roman" w:cs="Times New Roman"/>
          <w:sz w:val="28"/>
          <w:szCs w:val="28"/>
        </w:rPr>
        <w:t xml:space="preserve">соответствующим школам - это </w:t>
      </w:r>
      <w:r w:rsidRPr="00EB0121">
        <w:rPr>
          <w:rFonts w:ascii="Times New Roman" w:hAnsi="Times New Roman" w:cs="Times New Roman"/>
          <w:sz w:val="28"/>
          <w:szCs w:val="28"/>
        </w:rPr>
        <w:t>Старокаксинский</w:t>
      </w:r>
      <w:r>
        <w:rPr>
          <w:rFonts w:ascii="Times New Roman" w:hAnsi="Times New Roman" w:cs="Times New Roman"/>
          <w:sz w:val="28"/>
          <w:szCs w:val="28"/>
        </w:rPr>
        <w:t xml:space="preserve"> и </w:t>
      </w:r>
      <w:r w:rsidRPr="00EB0121">
        <w:rPr>
          <w:rFonts w:ascii="Times New Roman" w:hAnsi="Times New Roman" w:cs="Times New Roman"/>
          <w:sz w:val="28"/>
          <w:szCs w:val="28"/>
        </w:rPr>
        <w:t>Большепудгинский детск</w:t>
      </w:r>
      <w:r>
        <w:rPr>
          <w:rFonts w:ascii="Times New Roman" w:hAnsi="Times New Roman" w:cs="Times New Roman"/>
          <w:sz w:val="28"/>
          <w:szCs w:val="28"/>
        </w:rPr>
        <w:t>ие</w:t>
      </w:r>
      <w:r w:rsidRPr="00EB0121">
        <w:rPr>
          <w:rFonts w:ascii="Times New Roman" w:hAnsi="Times New Roman" w:cs="Times New Roman"/>
          <w:sz w:val="28"/>
          <w:szCs w:val="28"/>
        </w:rPr>
        <w:t xml:space="preserve"> сад</w:t>
      </w:r>
      <w:r>
        <w:rPr>
          <w:rFonts w:ascii="Times New Roman" w:hAnsi="Times New Roman" w:cs="Times New Roman"/>
          <w:sz w:val="28"/>
          <w:szCs w:val="28"/>
        </w:rPr>
        <w:t>ы.</w:t>
      </w:r>
    </w:p>
    <w:p w:rsidR="00885CB9" w:rsidRPr="00EB0121" w:rsidRDefault="00885CB9" w:rsidP="00662E91">
      <w:pPr>
        <w:ind w:firstLine="708"/>
        <w:jc w:val="both"/>
        <w:rPr>
          <w:rFonts w:ascii="Times New Roman" w:hAnsi="Times New Roman" w:cs="Times New Roman"/>
          <w:sz w:val="28"/>
          <w:szCs w:val="28"/>
        </w:rPr>
      </w:pPr>
      <w:r w:rsidRPr="00EB0121">
        <w:rPr>
          <w:rFonts w:ascii="Times New Roman" w:hAnsi="Times New Roman" w:cs="Times New Roman"/>
          <w:sz w:val="28"/>
          <w:szCs w:val="28"/>
        </w:rPr>
        <w:t>Анализ очередности показывает, что срединеохваченны</w:t>
      </w:r>
      <w:r>
        <w:rPr>
          <w:rFonts w:ascii="Times New Roman" w:hAnsi="Times New Roman" w:cs="Times New Roman"/>
          <w:sz w:val="28"/>
          <w:szCs w:val="28"/>
        </w:rPr>
        <w:t>ми</w:t>
      </w:r>
      <w:r w:rsidRPr="00EB0121">
        <w:rPr>
          <w:rFonts w:ascii="Times New Roman" w:hAnsi="Times New Roman" w:cs="Times New Roman"/>
          <w:sz w:val="28"/>
          <w:szCs w:val="28"/>
        </w:rPr>
        <w:t xml:space="preserve"> дошкольным воспитанием являются  дети раннего возраста (до 3-х лет) –   127 детей. Очередности среди детей в возрасте от 3-7 лет  в районе нет. </w:t>
      </w:r>
    </w:p>
    <w:p w:rsidR="00885CB9" w:rsidRPr="00EB0121" w:rsidRDefault="00885CB9" w:rsidP="002A2A42">
      <w:pPr>
        <w:ind w:firstLine="708"/>
        <w:jc w:val="both"/>
        <w:rPr>
          <w:rFonts w:ascii="Times New Roman" w:hAnsi="Times New Roman" w:cs="Times New Roman"/>
          <w:sz w:val="28"/>
          <w:szCs w:val="28"/>
        </w:rPr>
      </w:pPr>
      <w:bookmarkStart w:id="0" w:name="_GoBack"/>
      <w:bookmarkEnd w:id="0"/>
      <w:r>
        <w:rPr>
          <w:rFonts w:ascii="Times New Roman" w:hAnsi="Times New Roman" w:cs="Times New Roman"/>
          <w:sz w:val="28"/>
          <w:szCs w:val="28"/>
        </w:rPr>
        <w:t xml:space="preserve">   Большой блок работы – работа с кадрами. Для этого Управление образования традиционно проводит различные мероприятия.</w:t>
      </w:r>
      <w:r w:rsidRPr="00EB0121">
        <w:rPr>
          <w:rFonts w:ascii="Times New Roman" w:hAnsi="Times New Roman" w:cs="Times New Roman"/>
          <w:sz w:val="28"/>
          <w:szCs w:val="28"/>
        </w:rPr>
        <w:t>Аттестовано 102 педработника</w:t>
      </w:r>
      <w:r>
        <w:rPr>
          <w:rFonts w:ascii="Times New Roman" w:hAnsi="Times New Roman" w:cs="Times New Roman"/>
          <w:sz w:val="28"/>
          <w:szCs w:val="28"/>
        </w:rPr>
        <w:t>, проведено</w:t>
      </w:r>
      <w:r w:rsidRPr="00EB0121">
        <w:rPr>
          <w:rFonts w:ascii="Times New Roman" w:hAnsi="Times New Roman" w:cs="Times New Roman"/>
          <w:sz w:val="28"/>
          <w:szCs w:val="28"/>
        </w:rPr>
        <w:t xml:space="preserve"> 13 заседаний районной аттестационной комиссии.  Для оценки педагогической деятельности педработников была организована работа 5 предметных экспертных групп. </w:t>
      </w:r>
    </w:p>
    <w:p w:rsidR="00885CB9" w:rsidRPr="00EB0121" w:rsidRDefault="00885CB9" w:rsidP="00EB0121">
      <w:pPr>
        <w:ind w:firstLine="708"/>
        <w:jc w:val="both"/>
        <w:rPr>
          <w:rFonts w:ascii="Times New Roman" w:hAnsi="Times New Roman" w:cs="Times New Roman"/>
          <w:sz w:val="28"/>
          <w:szCs w:val="28"/>
        </w:rPr>
      </w:pPr>
      <w:r>
        <w:rPr>
          <w:rFonts w:ascii="Times New Roman" w:hAnsi="Times New Roman" w:cs="Times New Roman"/>
          <w:sz w:val="28"/>
          <w:szCs w:val="28"/>
        </w:rPr>
        <w:t xml:space="preserve">Высокую оценку  своего  профессионализма   получили 8 педагогов, которым </w:t>
      </w:r>
      <w:r w:rsidRPr="00EB0121">
        <w:rPr>
          <w:rFonts w:ascii="Times New Roman" w:hAnsi="Times New Roman" w:cs="Times New Roman"/>
          <w:sz w:val="28"/>
          <w:szCs w:val="28"/>
        </w:rPr>
        <w:t xml:space="preserve"> присвоены звания: «Почетный работник обще</w:t>
      </w:r>
      <w:r>
        <w:rPr>
          <w:rFonts w:ascii="Times New Roman" w:hAnsi="Times New Roman" w:cs="Times New Roman"/>
          <w:sz w:val="28"/>
          <w:szCs w:val="28"/>
        </w:rPr>
        <w:t>го образования РФ»,</w:t>
      </w:r>
    </w:p>
    <w:p w:rsidR="00885CB9" w:rsidRPr="00EB0121" w:rsidRDefault="00885CB9" w:rsidP="00710F86">
      <w:pPr>
        <w:jc w:val="both"/>
        <w:rPr>
          <w:rFonts w:ascii="Times New Roman" w:hAnsi="Times New Roman" w:cs="Times New Roman"/>
          <w:sz w:val="28"/>
          <w:szCs w:val="28"/>
        </w:rPr>
      </w:pPr>
      <w:r w:rsidRPr="00EB0121">
        <w:rPr>
          <w:rFonts w:ascii="Times New Roman" w:hAnsi="Times New Roman" w:cs="Times New Roman"/>
          <w:sz w:val="28"/>
          <w:szCs w:val="28"/>
        </w:rPr>
        <w:t>«Заслуженный работни</w:t>
      </w:r>
      <w:r>
        <w:rPr>
          <w:rFonts w:ascii="Times New Roman" w:hAnsi="Times New Roman" w:cs="Times New Roman"/>
          <w:sz w:val="28"/>
          <w:szCs w:val="28"/>
        </w:rPr>
        <w:t xml:space="preserve">к народного образования УР», </w:t>
      </w:r>
      <w:r w:rsidRPr="00EB0121">
        <w:rPr>
          <w:rFonts w:ascii="Times New Roman" w:hAnsi="Times New Roman" w:cs="Times New Roman"/>
          <w:sz w:val="28"/>
          <w:szCs w:val="28"/>
        </w:rPr>
        <w:t xml:space="preserve"> «Заслуженны</w:t>
      </w:r>
      <w:r>
        <w:rPr>
          <w:rFonts w:ascii="Times New Roman" w:hAnsi="Times New Roman" w:cs="Times New Roman"/>
          <w:sz w:val="28"/>
          <w:szCs w:val="28"/>
        </w:rPr>
        <w:t xml:space="preserve">й работник образования УР», </w:t>
      </w:r>
      <w:r w:rsidRPr="00EB0121">
        <w:rPr>
          <w:rFonts w:ascii="Times New Roman" w:hAnsi="Times New Roman" w:cs="Times New Roman"/>
          <w:sz w:val="28"/>
          <w:szCs w:val="28"/>
        </w:rPr>
        <w:t>«Заслуженный рабо</w:t>
      </w:r>
      <w:r>
        <w:rPr>
          <w:rFonts w:ascii="Times New Roman" w:hAnsi="Times New Roman" w:cs="Times New Roman"/>
          <w:sz w:val="28"/>
          <w:szCs w:val="28"/>
        </w:rPr>
        <w:t>тник физической культуры УР». Почетными грамотами всех уровней  н</w:t>
      </w:r>
      <w:r w:rsidRPr="00EB0121">
        <w:rPr>
          <w:rFonts w:ascii="Times New Roman" w:hAnsi="Times New Roman" w:cs="Times New Roman"/>
          <w:sz w:val="28"/>
          <w:szCs w:val="28"/>
        </w:rPr>
        <w:t>агражден</w:t>
      </w:r>
      <w:r>
        <w:rPr>
          <w:rFonts w:ascii="Times New Roman" w:hAnsi="Times New Roman" w:cs="Times New Roman"/>
          <w:sz w:val="28"/>
          <w:szCs w:val="28"/>
        </w:rPr>
        <w:t>о 38 человек.</w:t>
      </w:r>
    </w:p>
    <w:p w:rsidR="00885CB9" w:rsidRPr="00EB0121" w:rsidRDefault="00885CB9" w:rsidP="00EB0121">
      <w:pPr>
        <w:ind w:firstLine="708"/>
        <w:jc w:val="both"/>
        <w:rPr>
          <w:rFonts w:ascii="Times New Roman" w:hAnsi="Times New Roman" w:cs="Times New Roman"/>
          <w:sz w:val="28"/>
          <w:szCs w:val="28"/>
        </w:rPr>
      </w:pPr>
      <w:r w:rsidRPr="00EB0121">
        <w:rPr>
          <w:rFonts w:ascii="Times New Roman" w:hAnsi="Times New Roman" w:cs="Times New Roman"/>
          <w:sz w:val="28"/>
          <w:szCs w:val="28"/>
        </w:rPr>
        <w:t>В целях подготовки квалифицированных педагогических кадров проведена  работа с выпускниками 11 классов по поступлению в высшие учебные заведения по педагогическим направлениям. Заключены договоры о целевом обучении с 9 выпускниками  школ.</w:t>
      </w:r>
    </w:p>
    <w:p w:rsidR="00885CB9" w:rsidRPr="00662E91" w:rsidRDefault="00885CB9" w:rsidP="00662E91">
      <w:pPr>
        <w:ind w:firstLine="708"/>
        <w:jc w:val="both"/>
        <w:rPr>
          <w:rFonts w:ascii="Times New Roman" w:hAnsi="Times New Roman" w:cs="Times New Roman"/>
          <w:sz w:val="28"/>
          <w:szCs w:val="28"/>
        </w:rPr>
      </w:pPr>
      <w:r w:rsidRPr="00662E91">
        <w:rPr>
          <w:rFonts w:ascii="Times New Roman" w:hAnsi="Times New Roman" w:cs="Times New Roman"/>
          <w:sz w:val="28"/>
          <w:szCs w:val="28"/>
          <w:highlight w:val="yellow"/>
        </w:rPr>
        <w:t>Организация  всех   культурных мероприятий</w:t>
      </w:r>
      <w:r>
        <w:rPr>
          <w:rFonts w:ascii="Times New Roman" w:hAnsi="Times New Roman" w:cs="Times New Roman"/>
          <w:sz w:val="28"/>
          <w:szCs w:val="28"/>
        </w:rPr>
        <w:t xml:space="preserve">  возложена на</w:t>
      </w:r>
      <w:r w:rsidRPr="005E3D82">
        <w:rPr>
          <w:rFonts w:ascii="Times New Roman" w:hAnsi="Times New Roman" w:cs="Times New Roman"/>
          <w:b/>
          <w:bCs/>
          <w:sz w:val="28"/>
          <w:szCs w:val="28"/>
        </w:rPr>
        <w:t>Управление культуры, спорта и молодежи</w:t>
      </w:r>
      <w:r>
        <w:rPr>
          <w:rFonts w:ascii="Times New Roman" w:hAnsi="Times New Roman" w:cs="Times New Roman"/>
          <w:sz w:val="28"/>
          <w:szCs w:val="28"/>
        </w:rPr>
        <w:t>(начальник ЛатыповаАльфияМузиповна)</w:t>
      </w:r>
    </w:p>
    <w:p w:rsidR="00885CB9" w:rsidRPr="00EB0121" w:rsidRDefault="00885CB9" w:rsidP="00662E91">
      <w:pPr>
        <w:jc w:val="both"/>
        <w:rPr>
          <w:rFonts w:ascii="Times New Roman" w:hAnsi="Times New Roman" w:cs="Times New Roman"/>
          <w:sz w:val="28"/>
          <w:szCs w:val="28"/>
        </w:rPr>
      </w:pPr>
      <w:r w:rsidRPr="00EB0121">
        <w:rPr>
          <w:rFonts w:ascii="Times New Roman" w:hAnsi="Times New Roman" w:cs="Times New Roman"/>
          <w:sz w:val="28"/>
          <w:szCs w:val="28"/>
        </w:rPr>
        <w:t>В связи с переходом учреждений на «Электронный бюджет», в отчетном году была проведена работа по формированию нового «Ведомственного перечня муниципальных услуг и работ», выполняемых подведомственными учреждениями.</w:t>
      </w:r>
    </w:p>
    <w:p w:rsidR="00885CB9" w:rsidRPr="00EB0121" w:rsidRDefault="00885CB9" w:rsidP="00EB0121">
      <w:pPr>
        <w:ind w:firstLine="708"/>
        <w:jc w:val="both"/>
        <w:rPr>
          <w:rFonts w:ascii="Times New Roman" w:hAnsi="Times New Roman" w:cs="Times New Roman"/>
          <w:sz w:val="28"/>
          <w:szCs w:val="28"/>
        </w:rPr>
      </w:pPr>
      <w:r w:rsidRPr="00EB0121">
        <w:rPr>
          <w:rFonts w:ascii="Times New Roman" w:hAnsi="Times New Roman" w:cs="Times New Roman"/>
          <w:sz w:val="28"/>
          <w:szCs w:val="28"/>
        </w:rPr>
        <w:t>В 2015 году, в соответствии с планом проверок, были проведены проверки по осуществлению ведомственного контроля за соблюдением трудового законодательства в Централизованной библиотечной системе и Районном доме культуры. План подобных ведомственных проверок разработан и на 2016 год.</w:t>
      </w:r>
    </w:p>
    <w:p w:rsidR="00885CB9" w:rsidRPr="00EB0121" w:rsidRDefault="00885CB9" w:rsidP="00EB0121">
      <w:pPr>
        <w:ind w:firstLine="708"/>
        <w:jc w:val="both"/>
        <w:rPr>
          <w:rFonts w:ascii="Times New Roman" w:hAnsi="Times New Roman" w:cs="Times New Roman"/>
          <w:sz w:val="28"/>
          <w:szCs w:val="28"/>
        </w:rPr>
      </w:pPr>
      <w:r w:rsidRPr="00EB0121">
        <w:rPr>
          <w:rFonts w:ascii="Times New Roman" w:hAnsi="Times New Roman" w:cs="Times New Roman"/>
          <w:sz w:val="28"/>
          <w:szCs w:val="28"/>
        </w:rPr>
        <w:t>Была продолжена работа по оформлению соглашений о передаче части полномочий между  Администрацией района и сельскими поселениями.</w:t>
      </w:r>
    </w:p>
    <w:p w:rsidR="00885CB9" w:rsidRPr="00EB0121" w:rsidRDefault="00885CB9" w:rsidP="00EB0121">
      <w:pPr>
        <w:ind w:firstLine="708"/>
        <w:jc w:val="both"/>
        <w:rPr>
          <w:rFonts w:ascii="Times New Roman" w:hAnsi="Times New Roman" w:cs="Times New Roman"/>
          <w:sz w:val="28"/>
          <w:szCs w:val="28"/>
        </w:rPr>
      </w:pPr>
      <w:r w:rsidRPr="00EB0121">
        <w:rPr>
          <w:rFonts w:ascii="Times New Roman" w:hAnsi="Times New Roman" w:cs="Times New Roman"/>
          <w:sz w:val="28"/>
          <w:szCs w:val="28"/>
        </w:rPr>
        <w:t>В рамках реализации «Дорожной карты», в плане оптимизации была проведена реорганизация районной библиотеки, с последующим сокращением 10 штатных единиц, общая экономия составила 1245 тыс. руб.</w:t>
      </w:r>
    </w:p>
    <w:p w:rsidR="00885CB9" w:rsidRPr="00EB0121" w:rsidRDefault="00885CB9" w:rsidP="00EB0121">
      <w:pPr>
        <w:ind w:firstLine="708"/>
        <w:jc w:val="both"/>
        <w:rPr>
          <w:rFonts w:ascii="Times New Roman" w:hAnsi="Times New Roman" w:cs="Times New Roman"/>
          <w:sz w:val="28"/>
          <w:szCs w:val="28"/>
        </w:rPr>
      </w:pPr>
      <w:r w:rsidRPr="00EB0121">
        <w:rPr>
          <w:rFonts w:ascii="Times New Roman" w:hAnsi="Times New Roman" w:cs="Times New Roman"/>
          <w:sz w:val="28"/>
          <w:szCs w:val="28"/>
        </w:rPr>
        <w:t>Основные показатели «Дорожной карты» за 2015 год выполнены, к сожалению, средняя заработная плата по отрасли культуры составила 14105 руб., что ниже запланированного в «Дорожной карте».</w:t>
      </w:r>
    </w:p>
    <w:p w:rsidR="00885CB9" w:rsidRPr="00EB0121" w:rsidRDefault="00885CB9" w:rsidP="00EB0121">
      <w:pPr>
        <w:ind w:firstLine="708"/>
        <w:jc w:val="both"/>
        <w:rPr>
          <w:rFonts w:ascii="Times New Roman" w:hAnsi="Times New Roman" w:cs="Times New Roman"/>
          <w:sz w:val="28"/>
          <w:szCs w:val="28"/>
        </w:rPr>
      </w:pPr>
      <w:r w:rsidRPr="00EB0121">
        <w:rPr>
          <w:rFonts w:ascii="Times New Roman" w:hAnsi="Times New Roman" w:cs="Times New Roman"/>
          <w:sz w:val="28"/>
          <w:szCs w:val="28"/>
        </w:rPr>
        <w:t>Еще одна «Дорожная карта» разработана в отрасли в 2015 году – доступная среда для инвалидов. В декабре месяце руководителя 3-х клубных учреждений были оштрафованы за отсутствие пандусов (Б.Учинский ДК, Пычасский ДК, Нышинский ДК).</w:t>
      </w:r>
    </w:p>
    <w:p w:rsidR="00885CB9" w:rsidRPr="00EB0121" w:rsidRDefault="00885CB9" w:rsidP="00EB0121">
      <w:pPr>
        <w:ind w:firstLine="708"/>
        <w:jc w:val="both"/>
        <w:rPr>
          <w:rFonts w:ascii="Times New Roman" w:hAnsi="Times New Roman" w:cs="Times New Roman"/>
          <w:sz w:val="28"/>
          <w:szCs w:val="28"/>
        </w:rPr>
      </w:pPr>
      <w:r w:rsidRPr="00EB0121">
        <w:rPr>
          <w:rFonts w:ascii="Times New Roman" w:hAnsi="Times New Roman" w:cs="Times New Roman"/>
          <w:sz w:val="28"/>
          <w:szCs w:val="28"/>
        </w:rPr>
        <w:t>В течени</w:t>
      </w:r>
      <w:r>
        <w:rPr>
          <w:rFonts w:ascii="Times New Roman" w:hAnsi="Times New Roman" w:cs="Times New Roman"/>
          <w:sz w:val="28"/>
          <w:szCs w:val="28"/>
        </w:rPr>
        <w:t>е</w:t>
      </w:r>
      <w:r w:rsidRPr="00EB0121">
        <w:rPr>
          <w:rFonts w:ascii="Times New Roman" w:hAnsi="Times New Roman" w:cs="Times New Roman"/>
          <w:sz w:val="28"/>
          <w:szCs w:val="28"/>
        </w:rPr>
        <w:t xml:space="preserve"> всего года велась работа по оформлению трансфертов на централизованное получение литературы для сельских библиотек.</w:t>
      </w:r>
    </w:p>
    <w:p w:rsidR="00885CB9" w:rsidRPr="00EB0121" w:rsidRDefault="00885CB9" w:rsidP="00EB0121">
      <w:pPr>
        <w:ind w:firstLine="708"/>
        <w:jc w:val="both"/>
        <w:rPr>
          <w:rFonts w:ascii="Times New Roman" w:hAnsi="Times New Roman" w:cs="Times New Roman"/>
          <w:sz w:val="28"/>
          <w:szCs w:val="28"/>
        </w:rPr>
      </w:pPr>
      <w:r w:rsidRPr="00EB0121">
        <w:rPr>
          <w:rFonts w:ascii="Times New Roman" w:hAnsi="Times New Roman" w:cs="Times New Roman"/>
          <w:sz w:val="28"/>
          <w:szCs w:val="28"/>
        </w:rPr>
        <w:t>Впервые в 2015 году была создана независимая экспертная оценка работы учреждений культуры и на базе Ст.Каксинского ДК и Районного дома культуры было проведено анкетирование, с предоставлением результатов оценки в Министерство культуры и туризма УР.</w:t>
      </w:r>
    </w:p>
    <w:p w:rsidR="00885CB9" w:rsidRPr="00EB0121" w:rsidRDefault="00885CB9" w:rsidP="00EB0121">
      <w:pPr>
        <w:ind w:firstLine="567"/>
        <w:jc w:val="both"/>
        <w:rPr>
          <w:rFonts w:ascii="Times New Roman" w:hAnsi="Times New Roman" w:cs="Times New Roman"/>
          <w:sz w:val="28"/>
          <w:szCs w:val="28"/>
        </w:rPr>
      </w:pPr>
      <w:r w:rsidRPr="00EB0121">
        <w:rPr>
          <w:rFonts w:ascii="Times New Roman" w:hAnsi="Times New Roman" w:cs="Times New Roman"/>
          <w:sz w:val="28"/>
          <w:szCs w:val="28"/>
        </w:rPr>
        <w:t xml:space="preserve">В режиме вопросов безопасности объектов культуры следует отметить,  что в 2015 году проведена определенная работа: </w:t>
      </w:r>
    </w:p>
    <w:p w:rsidR="00885CB9" w:rsidRPr="00EB0121" w:rsidRDefault="00885CB9" w:rsidP="00EB0121">
      <w:pPr>
        <w:ind w:left="720"/>
        <w:jc w:val="both"/>
        <w:rPr>
          <w:rFonts w:ascii="Times New Roman" w:hAnsi="Times New Roman" w:cs="Times New Roman"/>
          <w:sz w:val="28"/>
          <w:szCs w:val="28"/>
        </w:rPr>
      </w:pPr>
      <w:r w:rsidRPr="00EB0121">
        <w:rPr>
          <w:rFonts w:ascii="Times New Roman" w:hAnsi="Times New Roman" w:cs="Times New Roman"/>
          <w:sz w:val="28"/>
          <w:szCs w:val="28"/>
        </w:rPr>
        <w:t>- ремонт кровли в Большеучинском ЦСДК;</w:t>
      </w:r>
    </w:p>
    <w:p w:rsidR="00885CB9" w:rsidRPr="00EB0121" w:rsidRDefault="00885CB9" w:rsidP="00EB0121">
      <w:pPr>
        <w:ind w:left="720"/>
        <w:jc w:val="both"/>
        <w:rPr>
          <w:rFonts w:ascii="Times New Roman" w:hAnsi="Times New Roman" w:cs="Times New Roman"/>
          <w:sz w:val="28"/>
          <w:szCs w:val="28"/>
        </w:rPr>
      </w:pPr>
      <w:r w:rsidRPr="00EB0121">
        <w:rPr>
          <w:rFonts w:ascii="Times New Roman" w:hAnsi="Times New Roman" w:cs="Times New Roman"/>
          <w:sz w:val="28"/>
          <w:szCs w:val="28"/>
        </w:rPr>
        <w:t xml:space="preserve">- частичная замена старых окон на пластиковые в В.Юринском и Тракторском СДК и спортивном зале М. Сюгинского ЦСДК; </w:t>
      </w:r>
    </w:p>
    <w:p w:rsidR="00885CB9" w:rsidRPr="00EB0121" w:rsidRDefault="00885CB9" w:rsidP="00EB0121">
      <w:pPr>
        <w:ind w:left="720"/>
        <w:jc w:val="both"/>
        <w:rPr>
          <w:rFonts w:ascii="Times New Roman" w:hAnsi="Times New Roman" w:cs="Times New Roman"/>
          <w:sz w:val="28"/>
          <w:szCs w:val="28"/>
        </w:rPr>
      </w:pPr>
      <w:r w:rsidRPr="00EB0121">
        <w:rPr>
          <w:rFonts w:ascii="Times New Roman" w:hAnsi="Times New Roman" w:cs="Times New Roman"/>
          <w:sz w:val="28"/>
          <w:szCs w:val="28"/>
        </w:rPr>
        <w:t>(данная работа будет продолжена в 2016 году)</w:t>
      </w:r>
    </w:p>
    <w:p w:rsidR="00885CB9" w:rsidRPr="00EB0121" w:rsidRDefault="00885CB9" w:rsidP="00EB0121">
      <w:pPr>
        <w:ind w:left="720"/>
        <w:jc w:val="both"/>
        <w:rPr>
          <w:rFonts w:ascii="Times New Roman" w:hAnsi="Times New Roman" w:cs="Times New Roman"/>
          <w:sz w:val="28"/>
          <w:szCs w:val="28"/>
        </w:rPr>
      </w:pPr>
      <w:r w:rsidRPr="00EB0121">
        <w:rPr>
          <w:rFonts w:ascii="Times New Roman" w:hAnsi="Times New Roman" w:cs="Times New Roman"/>
          <w:sz w:val="28"/>
          <w:szCs w:val="28"/>
        </w:rPr>
        <w:t>- проведена перезарядка огнетушителей;</w:t>
      </w:r>
    </w:p>
    <w:p w:rsidR="00885CB9" w:rsidRPr="00EB0121" w:rsidRDefault="00885CB9" w:rsidP="00EB0121">
      <w:pPr>
        <w:ind w:left="720"/>
        <w:jc w:val="both"/>
        <w:rPr>
          <w:rFonts w:ascii="Times New Roman" w:hAnsi="Times New Roman" w:cs="Times New Roman"/>
          <w:sz w:val="28"/>
          <w:szCs w:val="28"/>
        </w:rPr>
      </w:pPr>
      <w:r w:rsidRPr="00EB0121">
        <w:rPr>
          <w:rFonts w:ascii="Times New Roman" w:hAnsi="Times New Roman" w:cs="Times New Roman"/>
          <w:sz w:val="28"/>
          <w:szCs w:val="28"/>
        </w:rPr>
        <w:t xml:space="preserve">- впервые прошли полную учебу по противопожарной безопасности руководители 31 клубного учреждения с получением соответствующего сертификата. </w:t>
      </w:r>
    </w:p>
    <w:p w:rsidR="00885CB9" w:rsidRPr="00EB0121" w:rsidRDefault="00885CB9" w:rsidP="00EB0121">
      <w:pPr>
        <w:ind w:firstLine="708"/>
        <w:jc w:val="both"/>
        <w:rPr>
          <w:rFonts w:ascii="Times New Roman" w:hAnsi="Times New Roman" w:cs="Times New Roman"/>
          <w:sz w:val="28"/>
          <w:szCs w:val="28"/>
        </w:rPr>
      </w:pPr>
      <w:r w:rsidRPr="00EB0121">
        <w:rPr>
          <w:rFonts w:ascii="Times New Roman" w:hAnsi="Times New Roman" w:cs="Times New Roman"/>
          <w:sz w:val="28"/>
          <w:szCs w:val="28"/>
        </w:rPr>
        <w:t>Сохранение объектов культурного наследия – ещё одна сторона работы У</w:t>
      </w:r>
      <w:r>
        <w:rPr>
          <w:rFonts w:ascii="Times New Roman" w:hAnsi="Times New Roman" w:cs="Times New Roman"/>
          <w:sz w:val="28"/>
          <w:szCs w:val="28"/>
        </w:rPr>
        <w:t>правления</w:t>
      </w:r>
      <w:r w:rsidRPr="00EB0121">
        <w:rPr>
          <w:rFonts w:ascii="Times New Roman" w:hAnsi="Times New Roman" w:cs="Times New Roman"/>
          <w:sz w:val="28"/>
          <w:szCs w:val="28"/>
        </w:rPr>
        <w:t>. Так в 2015 году отраслевым Министерством были проверены три памятника Регионального значения:</w:t>
      </w:r>
    </w:p>
    <w:p w:rsidR="00885CB9" w:rsidRPr="00EB0121" w:rsidRDefault="00885CB9" w:rsidP="00EB0121">
      <w:pPr>
        <w:ind w:firstLine="708"/>
        <w:jc w:val="both"/>
        <w:rPr>
          <w:rFonts w:ascii="Times New Roman" w:hAnsi="Times New Roman" w:cs="Times New Roman"/>
          <w:sz w:val="28"/>
          <w:szCs w:val="28"/>
        </w:rPr>
      </w:pPr>
      <w:r w:rsidRPr="00EB0121">
        <w:rPr>
          <w:rFonts w:ascii="Times New Roman" w:hAnsi="Times New Roman" w:cs="Times New Roman"/>
          <w:sz w:val="28"/>
          <w:szCs w:val="28"/>
        </w:rPr>
        <w:t>- Братская могила красноармейцев, расстрелянных колчаковцами (д.Ключи);</w:t>
      </w:r>
    </w:p>
    <w:p w:rsidR="00885CB9" w:rsidRPr="00EB0121" w:rsidRDefault="00885CB9" w:rsidP="00EB0121">
      <w:pPr>
        <w:ind w:firstLine="708"/>
        <w:jc w:val="both"/>
        <w:rPr>
          <w:rFonts w:ascii="Times New Roman" w:hAnsi="Times New Roman" w:cs="Times New Roman"/>
          <w:sz w:val="28"/>
          <w:szCs w:val="28"/>
        </w:rPr>
      </w:pPr>
      <w:r w:rsidRPr="00EB0121">
        <w:rPr>
          <w:rFonts w:ascii="Times New Roman" w:hAnsi="Times New Roman" w:cs="Times New Roman"/>
          <w:sz w:val="28"/>
          <w:szCs w:val="28"/>
        </w:rPr>
        <w:t>- Братская могила жертв белогвардейского террора (с.Б.Уча);</w:t>
      </w:r>
    </w:p>
    <w:p w:rsidR="00885CB9" w:rsidRPr="00EB0121" w:rsidRDefault="00885CB9" w:rsidP="00EB0121">
      <w:pPr>
        <w:ind w:firstLine="708"/>
        <w:jc w:val="both"/>
        <w:rPr>
          <w:rFonts w:ascii="Times New Roman" w:hAnsi="Times New Roman" w:cs="Times New Roman"/>
          <w:sz w:val="28"/>
          <w:szCs w:val="28"/>
        </w:rPr>
      </w:pPr>
      <w:r w:rsidRPr="00EB0121">
        <w:rPr>
          <w:rFonts w:ascii="Times New Roman" w:hAnsi="Times New Roman" w:cs="Times New Roman"/>
          <w:sz w:val="28"/>
          <w:szCs w:val="28"/>
        </w:rPr>
        <w:t>- Братская могила красноармейцев, погибших в боях с колчаковцами (д.Б.Сюга), продолжалась работа по регистрации воинского захоронения на гражданском кладбище в с.Пычас.</w:t>
      </w:r>
    </w:p>
    <w:p w:rsidR="00885CB9" w:rsidRPr="00EB0121" w:rsidRDefault="00885CB9" w:rsidP="00EB0121">
      <w:pPr>
        <w:ind w:firstLine="708"/>
        <w:jc w:val="both"/>
        <w:rPr>
          <w:rFonts w:ascii="Times New Roman" w:hAnsi="Times New Roman" w:cs="Times New Roman"/>
          <w:sz w:val="28"/>
          <w:szCs w:val="28"/>
        </w:rPr>
      </w:pPr>
      <w:r w:rsidRPr="00EB0121">
        <w:rPr>
          <w:rFonts w:ascii="Times New Roman" w:hAnsi="Times New Roman" w:cs="Times New Roman"/>
          <w:sz w:val="28"/>
          <w:szCs w:val="28"/>
        </w:rPr>
        <w:t>Третий год подряд Можгинский район выигрывает Российский конкурс на лучшее муниципальное сельское учреждение культуры. В 2015 году 150 тыс. рублей получил Нынекский ЦСДК, а в рамках другой Федеральной программы три ДШИ района получили 1 миллион рублей на укрепление материально-технической базы.</w:t>
      </w:r>
    </w:p>
    <w:p w:rsidR="00885CB9" w:rsidRPr="00EB0121" w:rsidRDefault="00885CB9" w:rsidP="00EB0121">
      <w:pPr>
        <w:ind w:firstLine="708"/>
        <w:jc w:val="both"/>
        <w:rPr>
          <w:rFonts w:ascii="Times New Roman" w:hAnsi="Times New Roman" w:cs="Times New Roman"/>
          <w:sz w:val="28"/>
          <w:szCs w:val="28"/>
        </w:rPr>
      </w:pPr>
      <w:r w:rsidRPr="00EB0121">
        <w:rPr>
          <w:rFonts w:ascii="Times New Roman" w:hAnsi="Times New Roman" w:cs="Times New Roman"/>
          <w:sz w:val="28"/>
          <w:szCs w:val="28"/>
        </w:rPr>
        <w:t>Продолжилась работа по привлечению внебюджетных средств: это участие в проектах, конкурсах и в предоставлении населению платных услуг. Всего в 2015 году заработано клубными учреждениями более 1.600.000 рублей, из них 31% ушло на пополнение фонда заработной платы местного бюджета, остальная часть была израсходована на текущий ремонт, укрепление материально-технической базы, связь, бензин, командировочные расходы, повышение квалификации.</w:t>
      </w:r>
    </w:p>
    <w:p w:rsidR="00885CB9" w:rsidRDefault="00885CB9" w:rsidP="00EB0121">
      <w:pPr>
        <w:ind w:firstLine="708"/>
        <w:jc w:val="both"/>
        <w:rPr>
          <w:rFonts w:ascii="Times New Roman" w:hAnsi="Times New Roman" w:cs="Times New Roman"/>
          <w:sz w:val="28"/>
          <w:szCs w:val="28"/>
        </w:rPr>
      </w:pPr>
      <w:r w:rsidRPr="00EB0121">
        <w:rPr>
          <w:rFonts w:ascii="Times New Roman" w:hAnsi="Times New Roman" w:cs="Times New Roman"/>
          <w:sz w:val="28"/>
          <w:szCs w:val="28"/>
        </w:rPr>
        <w:t xml:space="preserve">Неотъемлемой частью работы учреждений культуры остается творчество. Основные мероприятия года: </w:t>
      </w:r>
    </w:p>
    <w:p w:rsidR="00885CB9" w:rsidRPr="00EB0121" w:rsidRDefault="00885CB9" w:rsidP="00EB0121">
      <w:pPr>
        <w:ind w:firstLine="708"/>
        <w:jc w:val="both"/>
        <w:rPr>
          <w:rFonts w:ascii="Times New Roman" w:hAnsi="Times New Roman" w:cs="Times New Roman"/>
          <w:sz w:val="28"/>
          <w:szCs w:val="28"/>
        </w:rPr>
      </w:pPr>
      <w:r w:rsidRPr="00EB0121">
        <w:rPr>
          <w:rFonts w:ascii="Times New Roman" w:hAnsi="Times New Roman" w:cs="Times New Roman"/>
          <w:sz w:val="28"/>
          <w:szCs w:val="28"/>
        </w:rPr>
        <w:t>- Районный праздник , посвященный 70-летию Победы в ВОВ;</w:t>
      </w:r>
    </w:p>
    <w:p w:rsidR="00885CB9" w:rsidRPr="00EB0121" w:rsidRDefault="00885CB9" w:rsidP="00EB0121">
      <w:pPr>
        <w:ind w:firstLine="708"/>
        <w:jc w:val="both"/>
        <w:rPr>
          <w:rFonts w:ascii="Times New Roman" w:hAnsi="Times New Roman" w:cs="Times New Roman"/>
          <w:sz w:val="28"/>
          <w:szCs w:val="28"/>
        </w:rPr>
      </w:pPr>
      <w:r w:rsidRPr="00EB0121">
        <w:rPr>
          <w:rFonts w:ascii="Times New Roman" w:hAnsi="Times New Roman" w:cs="Times New Roman"/>
          <w:sz w:val="28"/>
          <w:szCs w:val="28"/>
        </w:rPr>
        <w:t>- районный праздник Гырон-быдтон;</w:t>
      </w:r>
    </w:p>
    <w:p w:rsidR="00885CB9" w:rsidRPr="00EB0121" w:rsidRDefault="00885CB9" w:rsidP="00EB0121">
      <w:pPr>
        <w:ind w:firstLine="708"/>
        <w:jc w:val="both"/>
        <w:rPr>
          <w:rFonts w:ascii="Times New Roman" w:hAnsi="Times New Roman" w:cs="Times New Roman"/>
          <w:sz w:val="28"/>
          <w:szCs w:val="28"/>
        </w:rPr>
      </w:pPr>
      <w:r w:rsidRPr="00EB0121">
        <w:rPr>
          <w:rFonts w:ascii="Times New Roman" w:hAnsi="Times New Roman" w:cs="Times New Roman"/>
          <w:sz w:val="28"/>
          <w:szCs w:val="28"/>
        </w:rPr>
        <w:t>- конкурс «Чеберай», победитель ездил на Республиканский конкурс и стал лауреатом 1 степени;</w:t>
      </w:r>
    </w:p>
    <w:p w:rsidR="00885CB9" w:rsidRPr="00EB0121" w:rsidRDefault="00885CB9" w:rsidP="00EB0121">
      <w:pPr>
        <w:ind w:firstLine="708"/>
        <w:jc w:val="both"/>
        <w:rPr>
          <w:rFonts w:ascii="Times New Roman" w:hAnsi="Times New Roman" w:cs="Times New Roman"/>
          <w:sz w:val="28"/>
          <w:szCs w:val="28"/>
        </w:rPr>
      </w:pPr>
      <w:r w:rsidRPr="00EB0121">
        <w:rPr>
          <w:rFonts w:ascii="Times New Roman" w:hAnsi="Times New Roman" w:cs="Times New Roman"/>
          <w:sz w:val="28"/>
          <w:szCs w:val="28"/>
        </w:rPr>
        <w:t>- районные конкурсы «Батырьес», «Вылькен»;</w:t>
      </w:r>
    </w:p>
    <w:p w:rsidR="00885CB9" w:rsidRPr="00EB0121" w:rsidRDefault="00885CB9" w:rsidP="00EB0121">
      <w:pPr>
        <w:ind w:firstLine="708"/>
        <w:jc w:val="both"/>
        <w:rPr>
          <w:rFonts w:ascii="Times New Roman" w:hAnsi="Times New Roman" w:cs="Times New Roman"/>
          <w:sz w:val="28"/>
          <w:szCs w:val="28"/>
        </w:rPr>
      </w:pPr>
      <w:r w:rsidRPr="00EB0121">
        <w:rPr>
          <w:rFonts w:ascii="Times New Roman" w:hAnsi="Times New Roman" w:cs="Times New Roman"/>
          <w:sz w:val="28"/>
          <w:szCs w:val="28"/>
        </w:rPr>
        <w:t>- районный конкурс «Я и моя бабушка»;</w:t>
      </w:r>
    </w:p>
    <w:p w:rsidR="00885CB9" w:rsidRPr="00EB0121" w:rsidRDefault="00885CB9" w:rsidP="00EB0121">
      <w:pPr>
        <w:ind w:firstLine="708"/>
        <w:jc w:val="both"/>
        <w:rPr>
          <w:rFonts w:ascii="Times New Roman" w:hAnsi="Times New Roman" w:cs="Times New Roman"/>
          <w:sz w:val="28"/>
          <w:szCs w:val="28"/>
        </w:rPr>
      </w:pPr>
      <w:r w:rsidRPr="00EB0121">
        <w:rPr>
          <w:rFonts w:ascii="Times New Roman" w:hAnsi="Times New Roman" w:cs="Times New Roman"/>
          <w:sz w:val="28"/>
          <w:szCs w:val="28"/>
        </w:rPr>
        <w:t>- приняли участие в Элькуновидении;</w:t>
      </w:r>
    </w:p>
    <w:p w:rsidR="00885CB9" w:rsidRPr="00EB0121" w:rsidRDefault="00885CB9" w:rsidP="00EB0121">
      <w:pPr>
        <w:ind w:firstLine="708"/>
        <w:jc w:val="both"/>
        <w:rPr>
          <w:rFonts w:ascii="Times New Roman" w:hAnsi="Times New Roman" w:cs="Times New Roman"/>
          <w:sz w:val="28"/>
          <w:szCs w:val="28"/>
        </w:rPr>
      </w:pPr>
      <w:r w:rsidRPr="00EB0121">
        <w:rPr>
          <w:rFonts w:ascii="Times New Roman" w:hAnsi="Times New Roman" w:cs="Times New Roman"/>
          <w:sz w:val="28"/>
          <w:szCs w:val="28"/>
        </w:rPr>
        <w:t>- Международный конкурс исполнителей народной песни «Стрежень», г.Самара – диплом  1 степени;</w:t>
      </w:r>
    </w:p>
    <w:p w:rsidR="00885CB9" w:rsidRPr="00EB0121" w:rsidRDefault="00885CB9" w:rsidP="00EB0121">
      <w:pPr>
        <w:ind w:firstLine="708"/>
        <w:jc w:val="both"/>
        <w:rPr>
          <w:rFonts w:ascii="Times New Roman" w:hAnsi="Times New Roman" w:cs="Times New Roman"/>
          <w:sz w:val="28"/>
          <w:szCs w:val="28"/>
        </w:rPr>
      </w:pPr>
      <w:r w:rsidRPr="00EB0121">
        <w:rPr>
          <w:rFonts w:ascii="Times New Roman" w:hAnsi="Times New Roman" w:cs="Times New Roman"/>
          <w:sz w:val="28"/>
          <w:szCs w:val="28"/>
        </w:rPr>
        <w:t>- встреча в Доме Дружбы народов в г.Набережные Челны;</w:t>
      </w:r>
    </w:p>
    <w:p w:rsidR="00885CB9" w:rsidRPr="00EB0121" w:rsidRDefault="00885CB9" w:rsidP="00EB0121">
      <w:pPr>
        <w:ind w:firstLine="708"/>
        <w:jc w:val="both"/>
        <w:rPr>
          <w:rFonts w:ascii="Times New Roman" w:hAnsi="Times New Roman" w:cs="Times New Roman"/>
          <w:sz w:val="28"/>
          <w:szCs w:val="28"/>
        </w:rPr>
      </w:pPr>
      <w:r w:rsidRPr="00EB0121">
        <w:rPr>
          <w:rFonts w:ascii="Times New Roman" w:hAnsi="Times New Roman" w:cs="Times New Roman"/>
          <w:sz w:val="28"/>
          <w:szCs w:val="28"/>
        </w:rPr>
        <w:t>- снимались в передаче «Мылысь-кыдысь», «Моя Удмуртия», «ТНТ-Можга»;</w:t>
      </w:r>
    </w:p>
    <w:p w:rsidR="00885CB9" w:rsidRPr="00EB0121" w:rsidRDefault="00885CB9" w:rsidP="00EB0121">
      <w:pPr>
        <w:ind w:firstLine="708"/>
        <w:jc w:val="both"/>
        <w:rPr>
          <w:rFonts w:ascii="Times New Roman" w:hAnsi="Times New Roman" w:cs="Times New Roman"/>
          <w:sz w:val="28"/>
          <w:szCs w:val="28"/>
        </w:rPr>
      </w:pPr>
      <w:r w:rsidRPr="00EB0121">
        <w:rPr>
          <w:rFonts w:ascii="Times New Roman" w:hAnsi="Times New Roman" w:cs="Times New Roman"/>
          <w:sz w:val="28"/>
          <w:szCs w:val="28"/>
        </w:rPr>
        <w:t>-Всероссийский конкурс инвалидов-колясочников, г.Чайковский, ансамбль «Пять Сергеев».</w:t>
      </w:r>
    </w:p>
    <w:p w:rsidR="00885CB9" w:rsidRPr="00EB0121" w:rsidRDefault="00885CB9" w:rsidP="00EB0121">
      <w:pPr>
        <w:ind w:firstLine="708"/>
        <w:jc w:val="both"/>
        <w:rPr>
          <w:rFonts w:ascii="Times New Roman" w:hAnsi="Times New Roman" w:cs="Times New Roman"/>
          <w:sz w:val="28"/>
          <w:szCs w:val="28"/>
        </w:rPr>
      </w:pPr>
      <w:r w:rsidRPr="00EB0121">
        <w:rPr>
          <w:rFonts w:ascii="Times New Roman" w:hAnsi="Times New Roman" w:cs="Times New Roman"/>
          <w:sz w:val="28"/>
          <w:szCs w:val="28"/>
        </w:rPr>
        <w:t>В учреждениях культуры остается актуальной проблема с кадрами. Несмотря на повышение заработной платы в 2013 году, притока специалистов мы не  ощутили, даже те специалисты, которые заканчивают наши учебные заведения в деревню не возвращаются. Хотя в последние два года есть положительные моменты по закреплению специалистов: это предоставление под жилье пустующих помещений. За 2 года четыре специалиста отрасли «культура» получили площадь под жилье.</w:t>
      </w:r>
    </w:p>
    <w:p w:rsidR="00885CB9" w:rsidRPr="00B25DC6" w:rsidRDefault="00885CB9" w:rsidP="0086703F">
      <w:pPr>
        <w:spacing w:after="0" w:line="240" w:lineRule="auto"/>
        <w:ind w:left="142" w:right="194"/>
        <w:jc w:val="both"/>
        <w:rPr>
          <w:rFonts w:ascii="Times New Roman" w:hAnsi="Times New Roman" w:cs="Times New Roman"/>
          <w:sz w:val="24"/>
          <w:szCs w:val="24"/>
        </w:rPr>
      </w:pPr>
    </w:p>
    <w:p w:rsidR="00885CB9" w:rsidRPr="00AE1E6B" w:rsidRDefault="00885CB9" w:rsidP="00AE1E6B">
      <w:pPr>
        <w:pStyle w:val="BodyText3"/>
        <w:ind w:left="142" w:right="194"/>
        <w:jc w:val="both"/>
        <w:rPr>
          <w:rFonts w:ascii="Times New Roman" w:hAnsi="Times New Roman"/>
          <w:sz w:val="28"/>
          <w:szCs w:val="28"/>
        </w:rPr>
      </w:pPr>
      <w:r w:rsidRPr="00AE1E6B">
        <w:rPr>
          <w:rFonts w:ascii="Times New Roman" w:hAnsi="Times New Roman"/>
          <w:sz w:val="28"/>
          <w:szCs w:val="28"/>
        </w:rPr>
        <w:t xml:space="preserve"> Цели и задачи, приоритетные направления и основное содержание работы с молодежью в сельских поселениях </w:t>
      </w:r>
      <w:r w:rsidRPr="00AE1E6B">
        <w:rPr>
          <w:rFonts w:ascii="Times New Roman" w:hAnsi="Times New Roman"/>
          <w:b/>
          <w:bCs/>
          <w:sz w:val="28"/>
          <w:szCs w:val="28"/>
        </w:rPr>
        <w:t>Сектор культуры и молодежной политики</w:t>
      </w:r>
      <w:r>
        <w:rPr>
          <w:rFonts w:ascii="Times New Roman" w:hAnsi="Times New Roman"/>
          <w:sz w:val="28"/>
          <w:szCs w:val="28"/>
        </w:rPr>
        <w:t xml:space="preserve">(начальник  Прозорова Марина Валерьевна)  </w:t>
      </w:r>
      <w:r w:rsidRPr="00AE1E6B">
        <w:rPr>
          <w:rFonts w:ascii="Times New Roman" w:hAnsi="Times New Roman"/>
          <w:sz w:val="28"/>
          <w:szCs w:val="28"/>
        </w:rPr>
        <w:t>определя</w:t>
      </w:r>
      <w:r>
        <w:rPr>
          <w:rFonts w:ascii="Times New Roman" w:hAnsi="Times New Roman"/>
          <w:sz w:val="28"/>
          <w:szCs w:val="28"/>
        </w:rPr>
        <w:t>ет</w:t>
      </w:r>
      <w:r w:rsidRPr="00AE1E6B">
        <w:rPr>
          <w:rFonts w:ascii="Times New Roman" w:hAnsi="Times New Roman"/>
          <w:sz w:val="28"/>
          <w:szCs w:val="28"/>
        </w:rPr>
        <w:t xml:space="preserve"> в соответствии со Стратегией государственной молодежной </w:t>
      </w:r>
      <w:r>
        <w:rPr>
          <w:rFonts w:ascii="Times New Roman" w:hAnsi="Times New Roman"/>
          <w:sz w:val="28"/>
          <w:szCs w:val="28"/>
        </w:rPr>
        <w:t>политики в Российской Федерации, муниципальной программой.</w:t>
      </w:r>
    </w:p>
    <w:p w:rsidR="00885CB9" w:rsidRPr="00AE1E6B" w:rsidRDefault="00885CB9" w:rsidP="00AE1E6B">
      <w:pPr>
        <w:spacing w:after="0" w:line="240" w:lineRule="auto"/>
        <w:ind w:left="142" w:right="194"/>
        <w:jc w:val="both"/>
        <w:rPr>
          <w:rFonts w:ascii="Times New Roman" w:hAnsi="Times New Roman" w:cs="Times New Roman"/>
          <w:sz w:val="28"/>
          <w:szCs w:val="28"/>
        </w:rPr>
      </w:pPr>
      <w:r w:rsidRPr="00AE1E6B">
        <w:rPr>
          <w:rFonts w:ascii="Times New Roman" w:hAnsi="Times New Roman" w:cs="Times New Roman"/>
          <w:sz w:val="28"/>
          <w:szCs w:val="28"/>
        </w:rPr>
        <w:t xml:space="preserve">Сектор  координирует </w:t>
      </w:r>
      <w:r>
        <w:rPr>
          <w:rFonts w:ascii="Times New Roman" w:hAnsi="Times New Roman" w:cs="Times New Roman"/>
          <w:sz w:val="28"/>
          <w:szCs w:val="28"/>
        </w:rPr>
        <w:t>свою</w:t>
      </w:r>
      <w:r w:rsidRPr="00AE1E6B">
        <w:rPr>
          <w:rFonts w:ascii="Times New Roman" w:hAnsi="Times New Roman" w:cs="Times New Roman"/>
          <w:sz w:val="28"/>
          <w:szCs w:val="28"/>
        </w:rPr>
        <w:t xml:space="preserve"> работу  через 15 Советов молодежи</w:t>
      </w:r>
      <w:r>
        <w:rPr>
          <w:rFonts w:ascii="Times New Roman" w:hAnsi="Times New Roman" w:cs="Times New Roman"/>
          <w:sz w:val="28"/>
          <w:szCs w:val="28"/>
        </w:rPr>
        <w:t>.</w:t>
      </w:r>
      <w:r w:rsidRPr="00AE1E6B">
        <w:rPr>
          <w:rFonts w:ascii="Times New Roman" w:hAnsi="Times New Roman" w:cs="Times New Roman"/>
          <w:sz w:val="28"/>
          <w:szCs w:val="28"/>
        </w:rPr>
        <w:t xml:space="preserve"> С целью</w:t>
      </w:r>
      <w:r>
        <w:rPr>
          <w:rFonts w:ascii="Times New Roman" w:hAnsi="Times New Roman" w:cs="Times New Roman"/>
          <w:sz w:val="28"/>
          <w:szCs w:val="28"/>
        </w:rPr>
        <w:t xml:space="preserve"> оказания </w:t>
      </w:r>
      <w:r w:rsidRPr="00AE1E6B">
        <w:rPr>
          <w:rFonts w:ascii="Times New Roman" w:hAnsi="Times New Roman" w:cs="Times New Roman"/>
          <w:sz w:val="28"/>
          <w:szCs w:val="28"/>
        </w:rPr>
        <w:t xml:space="preserve"> методической помощи  для </w:t>
      </w:r>
      <w:r>
        <w:rPr>
          <w:rFonts w:ascii="Times New Roman" w:hAnsi="Times New Roman" w:cs="Times New Roman"/>
          <w:sz w:val="28"/>
          <w:szCs w:val="28"/>
        </w:rPr>
        <w:t xml:space="preserve">22 работающих </w:t>
      </w:r>
      <w:r w:rsidRPr="00AE1E6B">
        <w:rPr>
          <w:rFonts w:ascii="Times New Roman" w:hAnsi="Times New Roman" w:cs="Times New Roman"/>
          <w:sz w:val="28"/>
          <w:szCs w:val="28"/>
        </w:rPr>
        <w:t>уполномоченных</w:t>
      </w:r>
      <w:r>
        <w:rPr>
          <w:rFonts w:ascii="Times New Roman" w:hAnsi="Times New Roman" w:cs="Times New Roman"/>
          <w:sz w:val="28"/>
          <w:szCs w:val="28"/>
        </w:rPr>
        <w:t xml:space="preserve"> по делам молодежи </w:t>
      </w:r>
      <w:r w:rsidRPr="00AE1E6B">
        <w:rPr>
          <w:rFonts w:ascii="Times New Roman" w:hAnsi="Times New Roman" w:cs="Times New Roman"/>
          <w:sz w:val="28"/>
          <w:szCs w:val="28"/>
        </w:rPr>
        <w:t xml:space="preserve"> проведено8 семинаров.  </w:t>
      </w:r>
    </w:p>
    <w:p w:rsidR="00885CB9" w:rsidRPr="00AE1E6B" w:rsidRDefault="00885CB9" w:rsidP="00AE1E6B">
      <w:pPr>
        <w:spacing w:after="0" w:line="240" w:lineRule="auto"/>
        <w:ind w:left="142" w:right="194"/>
        <w:jc w:val="both"/>
        <w:rPr>
          <w:rFonts w:ascii="Times New Roman" w:hAnsi="Times New Roman" w:cs="Times New Roman"/>
          <w:sz w:val="28"/>
          <w:szCs w:val="28"/>
        </w:rPr>
      </w:pPr>
      <w:r w:rsidRPr="00AE1E6B">
        <w:rPr>
          <w:rFonts w:ascii="Times New Roman" w:hAnsi="Times New Roman" w:cs="Times New Roman"/>
          <w:sz w:val="28"/>
          <w:szCs w:val="28"/>
        </w:rPr>
        <w:t xml:space="preserve">Ежегодно  Советы молодежи  принимают </w:t>
      </w:r>
      <w:r>
        <w:rPr>
          <w:rFonts w:ascii="Times New Roman" w:hAnsi="Times New Roman" w:cs="Times New Roman"/>
          <w:sz w:val="28"/>
          <w:szCs w:val="28"/>
        </w:rPr>
        <w:t xml:space="preserve">  участие  по весенней и </w:t>
      </w:r>
      <w:r w:rsidRPr="00AE1E6B">
        <w:rPr>
          <w:rFonts w:ascii="Times New Roman" w:hAnsi="Times New Roman" w:cs="Times New Roman"/>
          <w:sz w:val="28"/>
          <w:szCs w:val="28"/>
        </w:rPr>
        <w:t xml:space="preserve">  осенней очистке  и озеленению своих территорий.  </w:t>
      </w:r>
      <w:r>
        <w:rPr>
          <w:rFonts w:ascii="Times New Roman" w:hAnsi="Times New Roman" w:cs="Times New Roman"/>
          <w:sz w:val="28"/>
          <w:szCs w:val="28"/>
        </w:rPr>
        <w:t xml:space="preserve">Активно прошли </w:t>
      </w:r>
      <w:r w:rsidRPr="00AE1E6B">
        <w:rPr>
          <w:rFonts w:ascii="Times New Roman" w:hAnsi="Times New Roman" w:cs="Times New Roman"/>
          <w:sz w:val="28"/>
          <w:szCs w:val="28"/>
        </w:rPr>
        <w:t xml:space="preserve"> акции «Зеленый десант»</w:t>
      </w:r>
      <w:r>
        <w:rPr>
          <w:rFonts w:ascii="Times New Roman" w:hAnsi="Times New Roman" w:cs="Times New Roman"/>
          <w:sz w:val="28"/>
          <w:szCs w:val="28"/>
        </w:rPr>
        <w:t>,</w:t>
      </w:r>
      <w:r w:rsidRPr="00AE1E6B">
        <w:rPr>
          <w:rFonts w:ascii="Times New Roman" w:hAnsi="Times New Roman" w:cs="Times New Roman"/>
          <w:sz w:val="28"/>
          <w:szCs w:val="28"/>
        </w:rPr>
        <w:t xml:space="preserve"> «Чистый берег»,   в котор</w:t>
      </w:r>
      <w:r>
        <w:rPr>
          <w:rFonts w:ascii="Times New Roman" w:hAnsi="Times New Roman" w:cs="Times New Roman"/>
          <w:sz w:val="28"/>
          <w:szCs w:val="28"/>
        </w:rPr>
        <w:t xml:space="preserve">ых </w:t>
      </w:r>
      <w:r w:rsidRPr="00AE1E6B">
        <w:rPr>
          <w:rFonts w:ascii="Times New Roman" w:hAnsi="Times New Roman" w:cs="Times New Roman"/>
          <w:sz w:val="28"/>
          <w:szCs w:val="28"/>
        </w:rPr>
        <w:t>принимал</w:t>
      </w:r>
      <w:r>
        <w:rPr>
          <w:rFonts w:ascii="Times New Roman" w:hAnsi="Times New Roman" w:cs="Times New Roman"/>
          <w:sz w:val="28"/>
          <w:szCs w:val="28"/>
        </w:rPr>
        <w:t>а</w:t>
      </w:r>
      <w:r w:rsidRPr="00AE1E6B">
        <w:rPr>
          <w:rFonts w:ascii="Times New Roman" w:hAnsi="Times New Roman" w:cs="Times New Roman"/>
          <w:sz w:val="28"/>
          <w:szCs w:val="28"/>
        </w:rPr>
        <w:t xml:space="preserve"> участие молодёжь во всех 19 муниципальных образованиях</w:t>
      </w:r>
      <w:r>
        <w:rPr>
          <w:rFonts w:ascii="Times New Roman" w:hAnsi="Times New Roman" w:cs="Times New Roman"/>
          <w:sz w:val="28"/>
          <w:szCs w:val="28"/>
        </w:rPr>
        <w:t>.</w:t>
      </w:r>
      <w:r w:rsidRPr="00AE1E6B">
        <w:rPr>
          <w:rFonts w:ascii="Times New Roman" w:hAnsi="Times New Roman" w:cs="Times New Roman"/>
          <w:sz w:val="28"/>
          <w:szCs w:val="28"/>
        </w:rPr>
        <w:t xml:space="preserve">  Кроме того, что был убран мусор, были посажены деревья и кустарники вдоль дорог, около памятников, домов культуры. </w:t>
      </w:r>
    </w:p>
    <w:p w:rsidR="00885CB9" w:rsidRPr="00AE1E6B" w:rsidRDefault="00885CB9" w:rsidP="00AE1E6B">
      <w:pPr>
        <w:pStyle w:val="Heading3"/>
        <w:ind w:left="142" w:right="194"/>
        <w:jc w:val="both"/>
      </w:pPr>
    </w:p>
    <w:p w:rsidR="00885CB9" w:rsidRPr="00AE1E6B" w:rsidRDefault="00885CB9" w:rsidP="00AE1E6B">
      <w:pPr>
        <w:tabs>
          <w:tab w:val="left" w:pos="-709"/>
          <w:tab w:val="left" w:pos="284"/>
          <w:tab w:val="left" w:pos="426"/>
          <w:tab w:val="left" w:pos="1418"/>
        </w:tabs>
        <w:spacing w:after="0" w:line="240" w:lineRule="auto"/>
        <w:ind w:left="142" w:right="194"/>
        <w:jc w:val="both"/>
        <w:rPr>
          <w:rFonts w:ascii="Times New Roman" w:hAnsi="Times New Roman" w:cs="Times New Roman"/>
          <w:b/>
          <w:bCs/>
          <w:sz w:val="28"/>
          <w:szCs w:val="28"/>
        </w:rPr>
      </w:pPr>
      <w:r w:rsidRPr="00AE1E6B">
        <w:rPr>
          <w:rFonts w:ascii="Times New Roman" w:hAnsi="Times New Roman" w:cs="Times New Roman"/>
          <w:sz w:val="28"/>
          <w:szCs w:val="28"/>
        </w:rPr>
        <w:t>Одной из главных задач сектора   является повышение профессионального мастерства, распространени</w:t>
      </w:r>
      <w:r>
        <w:rPr>
          <w:rFonts w:ascii="Times New Roman" w:hAnsi="Times New Roman" w:cs="Times New Roman"/>
          <w:sz w:val="28"/>
          <w:szCs w:val="28"/>
        </w:rPr>
        <w:t>е</w:t>
      </w:r>
      <w:r w:rsidRPr="00AE1E6B">
        <w:rPr>
          <w:rFonts w:ascii="Times New Roman" w:hAnsi="Times New Roman" w:cs="Times New Roman"/>
          <w:sz w:val="28"/>
          <w:szCs w:val="28"/>
        </w:rPr>
        <w:t xml:space="preserve"> передового опыта, стимулирование трудового воспитания молодых работников</w:t>
      </w:r>
      <w:r>
        <w:rPr>
          <w:rFonts w:ascii="Times New Roman" w:hAnsi="Times New Roman" w:cs="Times New Roman"/>
          <w:sz w:val="28"/>
          <w:szCs w:val="28"/>
        </w:rPr>
        <w:t>.</w:t>
      </w:r>
      <w:r w:rsidRPr="00AE1E6B">
        <w:rPr>
          <w:rFonts w:ascii="Times New Roman" w:hAnsi="Times New Roman" w:cs="Times New Roman"/>
          <w:sz w:val="28"/>
          <w:szCs w:val="28"/>
        </w:rPr>
        <w:t xml:space="preserve"> Стало уже доброй традицией весной проводить вручение молодежных премий. </w:t>
      </w:r>
      <w:r>
        <w:rPr>
          <w:rFonts w:ascii="Times New Roman" w:hAnsi="Times New Roman" w:cs="Times New Roman"/>
          <w:sz w:val="28"/>
          <w:szCs w:val="28"/>
        </w:rPr>
        <w:t xml:space="preserve"> В отчетном году н</w:t>
      </w:r>
      <w:r w:rsidRPr="00AE1E6B">
        <w:rPr>
          <w:rFonts w:ascii="Times New Roman" w:hAnsi="Times New Roman" w:cs="Times New Roman"/>
          <w:sz w:val="28"/>
          <w:szCs w:val="28"/>
        </w:rPr>
        <w:t>аграждение прошло по 10 номинациям</w:t>
      </w:r>
      <w:r>
        <w:rPr>
          <w:rFonts w:ascii="Times New Roman" w:hAnsi="Times New Roman" w:cs="Times New Roman"/>
          <w:sz w:val="28"/>
          <w:szCs w:val="28"/>
        </w:rPr>
        <w:t>, в том числе  вн</w:t>
      </w:r>
      <w:r w:rsidRPr="00AE1E6B">
        <w:rPr>
          <w:rFonts w:ascii="Times New Roman" w:hAnsi="Times New Roman" w:cs="Times New Roman"/>
          <w:sz w:val="28"/>
          <w:szCs w:val="28"/>
        </w:rPr>
        <w:t>оминации  «Сельское хозяйство»  преми</w:t>
      </w:r>
      <w:r>
        <w:rPr>
          <w:rFonts w:ascii="Times New Roman" w:hAnsi="Times New Roman" w:cs="Times New Roman"/>
          <w:sz w:val="28"/>
          <w:szCs w:val="28"/>
        </w:rPr>
        <w:t>ю</w:t>
      </w:r>
      <w:r w:rsidRPr="00AE1E6B">
        <w:rPr>
          <w:rFonts w:ascii="Times New Roman" w:hAnsi="Times New Roman" w:cs="Times New Roman"/>
          <w:sz w:val="28"/>
          <w:szCs w:val="28"/>
        </w:rPr>
        <w:t xml:space="preserve"> получили   3 молодых специалиста.</w:t>
      </w:r>
    </w:p>
    <w:p w:rsidR="00885CB9" w:rsidRPr="00AE1E6B" w:rsidRDefault="00885CB9" w:rsidP="00AE1E6B">
      <w:pPr>
        <w:tabs>
          <w:tab w:val="left" w:pos="-709"/>
          <w:tab w:val="left" w:pos="284"/>
          <w:tab w:val="left" w:pos="426"/>
          <w:tab w:val="left" w:pos="1418"/>
        </w:tabs>
        <w:spacing w:after="0" w:line="240" w:lineRule="auto"/>
        <w:ind w:left="142" w:right="194"/>
        <w:jc w:val="both"/>
        <w:rPr>
          <w:rFonts w:ascii="Times New Roman" w:hAnsi="Times New Roman" w:cs="Times New Roman"/>
          <w:sz w:val="28"/>
          <w:szCs w:val="28"/>
        </w:rPr>
      </w:pPr>
    </w:p>
    <w:p w:rsidR="00885CB9" w:rsidRPr="00AE1E6B" w:rsidRDefault="00885CB9" w:rsidP="00AE1E6B">
      <w:pPr>
        <w:pStyle w:val="BodyText"/>
        <w:ind w:left="142" w:right="194"/>
        <w:jc w:val="both"/>
        <w:rPr>
          <w:sz w:val="28"/>
          <w:szCs w:val="28"/>
        </w:rPr>
      </w:pPr>
      <w:r w:rsidRPr="00AE1E6B">
        <w:rPr>
          <w:sz w:val="28"/>
          <w:szCs w:val="28"/>
        </w:rPr>
        <w:t>Особое внимание уделяется молодым работникам  сельского хозяйства.</w:t>
      </w:r>
    </w:p>
    <w:p w:rsidR="00885CB9" w:rsidRPr="00AE1E6B" w:rsidRDefault="00885CB9" w:rsidP="00AE1E6B">
      <w:pPr>
        <w:ind w:left="142" w:right="194"/>
        <w:jc w:val="both"/>
        <w:rPr>
          <w:rFonts w:ascii="Times New Roman" w:hAnsi="Times New Roman" w:cs="Times New Roman"/>
          <w:sz w:val="28"/>
          <w:szCs w:val="28"/>
        </w:rPr>
      </w:pPr>
      <w:r>
        <w:rPr>
          <w:rFonts w:ascii="Times New Roman" w:hAnsi="Times New Roman" w:cs="Times New Roman"/>
          <w:sz w:val="28"/>
          <w:szCs w:val="28"/>
        </w:rPr>
        <w:t xml:space="preserve">         Так, </w:t>
      </w:r>
      <w:r w:rsidRPr="00AE1E6B">
        <w:rPr>
          <w:rFonts w:ascii="Times New Roman" w:hAnsi="Times New Roman" w:cs="Times New Roman"/>
          <w:sz w:val="28"/>
          <w:szCs w:val="28"/>
        </w:rPr>
        <w:t xml:space="preserve"> 5 марта на базе РК «СПУТНИК» г. Можга  был организован слет для молодежи, работающей в сельском хозяйстве.  </w:t>
      </w:r>
    </w:p>
    <w:p w:rsidR="00885CB9" w:rsidRPr="00AE1E6B" w:rsidRDefault="00885CB9" w:rsidP="00AE1E6B">
      <w:pPr>
        <w:spacing w:line="240" w:lineRule="auto"/>
        <w:ind w:left="142" w:right="194"/>
        <w:jc w:val="both"/>
        <w:rPr>
          <w:rFonts w:ascii="Times New Roman" w:hAnsi="Times New Roman" w:cs="Times New Roman"/>
          <w:sz w:val="28"/>
          <w:szCs w:val="28"/>
        </w:rPr>
      </w:pPr>
      <w:r>
        <w:rPr>
          <w:rFonts w:ascii="Times New Roman" w:hAnsi="Times New Roman" w:cs="Times New Roman"/>
          <w:sz w:val="28"/>
          <w:szCs w:val="28"/>
        </w:rPr>
        <w:t>У</w:t>
      </w:r>
      <w:r w:rsidRPr="00AE1E6B">
        <w:rPr>
          <w:rFonts w:ascii="Times New Roman" w:hAnsi="Times New Roman" w:cs="Times New Roman"/>
          <w:sz w:val="28"/>
          <w:szCs w:val="28"/>
        </w:rPr>
        <w:t>частие в районном конку</w:t>
      </w:r>
      <w:r>
        <w:rPr>
          <w:rFonts w:ascii="Times New Roman" w:hAnsi="Times New Roman" w:cs="Times New Roman"/>
          <w:sz w:val="28"/>
          <w:szCs w:val="28"/>
        </w:rPr>
        <w:t xml:space="preserve">рсе операторов машинного доения. </w:t>
      </w:r>
    </w:p>
    <w:p w:rsidR="00885CB9" w:rsidRPr="00AE1E6B" w:rsidRDefault="00885CB9" w:rsidP="00AE1E6B">
      <w:pPr>
        <w:spacing w:line="240" w:lineRule="auto"/>
        <w:ind w:left="142" w:right="194"/>
        <w:jc w:val="both"/>
        <w:rPr>
          <w:rFonts w:ascii="Times New Roman" w:hAnsi="Times New Roman" w:cs="Times New Roman"/>
          <w:sz w:val="28"/>
          <w:szCs w:val="28"/>
        </w:rPr>
      </w:pPr>
      <w:r>
        <w:rPr>
          <w:rFonts w:ascii="Times New Roman" w:hAnsi="Times New Roman" w:cs="Times New Roman"/>
          <w:sz w:val="28"/>
          <w:szCs w:val="28"/>
        </w:rPr>
        <w:t xml:space="preserve">Проводим </w:t>
      </w:r>
      <w:r w:rsidRPr="00AE1E6B">
        <w:rPr>
          <w:rFonts w:ascii="Times New Roman" w:hAnsi="Times New Roman" w:cs="Times New Roman"/>
          <w:sz w:val="28"/>
          <w:szCs w:val="28"/>
        </w:rPr>
        <w:t xml:space="preserve"> собрани</w:t>
      </w:r>
      <w:r>
        <w:rPr>
          <w:rFonts w:ascii="Times New Roman" w:hAnsi="Times New Roman" w:cs="Times New Roman"/>
          <w:sz w:val="28"/>
          <w:szCs w:val="28"/>
        </w:rPr>
        <w:t>я</w:t>
      </w:r>
      <w:r w:rsidRPr="00AE1E6B">
        <w:rPr>
          <w:rFonts w:ascii="Times New Roman" w:hAnsi="Times New Roman" w:cs="Times New Roman"/>
          <w:sz w:val="28"/>
          <w:szCs w:val="28"/>
        </w:rPr>
        <w:t xml:space="preserve"> с работающей молодёжью </w:t>
      </w:r>
      <w:r>
        <w:rPr>
          <w:rFonts w:ascii="Times New Roman" w:hAnsi="Times New Roman" w:cs="Times New Roman"/>
          <w:sz w:val="28"/>
          <w:szCs w:val="28"/>
        </w:rPr>
        <w:t xml:space="preserve"> на местах </w:t>
      </w:r>
      <w:r w:rsidRPr="00AE1E6B">
        <w:rPr>
          <w:rFonts w:ascii="Times New Roman" w:hAnsi="Times New Roman" w:cs="Times New Roman"/>
          <w:sz w:val="28"/>
          <w:szCs w:val="28"/>
        </w:rPr>
        <w:t xml:space="preserve">с участием специалистов Отдела ЗАГС, жилищного сектора, Отдела социальной защиты.  </w:t>
      </w:r>
    </w:p>
    <w:p w:rsidR="00885CB9" w:rsidRPr="00AE1E6B" w:rsidRDefault="00885CB9" w:rsidP="00AE1E6B">
      <w:pPr>
        <w:pStyle w:val="BodyTextIndent3"/>
        <w:ind w:left="142" w:right="194"/>
        <w:jc w:val="both"/>
        <w:rPr>
          <w:rFonts w:ascii="Times New Roman" w:hAnsi="Times New Roman"/>
          <w:sz w:val="28"/>
          <w:szCs w:val="28"/>
        </w:rPr>
      </w:pPr>
      <w:r>
        <w:rPr>
          <w:rFonts w:ascii="Times New Roman" w:hAnsi="Times New Roman"/>
          <w:sz w:val="28"/>
          <w:szCs w:val="28"/>
        </w:rPr>
        <w:t xml:space="preserve">Стало традицией </w:t>
      </w:r>
      <w:r w:rsidRPr="00AE1E6B">
        <w:rPr>
          <w:rFonts w:ascii="Times New Roman" w:hAnsi="Times New Roman"/>
          <w:sz w:val="28"/>
          <w:szCs w:val="28"/>
        </w:rPr>
        <w:t xml:space="preserve"> на районном празднике, посвященном Дню Государственности Удмуртии и Дню сельского хозяйства</w:t>
      </w:r>
      <w:r>
        <w:rPr>
          <w:rFonts w:ascii="Times New Roman" w:hAnsi="Times New Roman"/>
          <w:sz w:val="28"/>
          <w:szCs w:val="28"/>
        </w:rPr>
        <w:t>,</w:t>
      </w:r>
      <w:r w:rsidRPr="00AE1E6B">
        <w:rPr>
          <w:rFonts w:ascii="Times New Roman" w:hAnsi="Times New Roman"/>
          <w:sz w:val="28"/>
          <w:szCs w:val="28"/>
        </w:rPr>
        <w:t xml:space="preserve"> чествова</w:t>
      </w:r>
      <w:r>
        <w:rPr>
          <w:rFonts w:ascii="Times New Roman" w:hAnsi="Times New Roman"/>
          <w:sz w:val="28"/>
          <w:szCs w:val="28"/>
        </w:rPr>
        <w:t>ть</w:t>
      </w:r>
      <w:r w:rsidRPr="00AE1E6B">
        <w:rPr>
          <w:rFonts w:ascii="Times New Roman" w:hAnsi="Times New Roman"/>
          <w:sz w:val="28"/>
          <w:szCs w:val="28"/>
        </w:rPr>
        <w:t xml:space="preserve"> молодых специалистов сельского хозяйства</w:t>
      </w:r>
      <w:r>
        <w:rPr>
          <w:rFonts w:ascii="Times New Roman" w:hAnsi="Times New Roman"/>
          <w:sz w:val="28"/>
          <w:szCs w:val="28"/>
        </w:rPr>
        <w:t>.</w:t>
      </w:r>
    </w:p>
    <w:p w:rsidR="00885CB9" w:rsidRPr="00AE1E6B" w:rsidRDefault="00885CB9" w:rsidP="00AE1E6B">
      <w:pPr>
        <w:spacing w:line="240" w:lineRule="auto"/>
        <w:ind w:left="142" w:right="194"/>
        <w:jc w:val="both"/>
        <w:rPr>
          <w:rFonts w:ascii="Times New Roman" w:hAnsi="Times New Roman" w:cs="Times New Roman"/>
          <w:sz w:val="28"/>
          <w:szCs w:val="28"/>
        </w:rPr>
      </w:pPr>
      <w:r w:rsidRPr="00AE1E6B">
        <w:rPr>
          <w:rFonts w:ascii="Times New Roman" w:hAnsi="Times New Roman" w:cs="Times New Roman"/>
          <w:sz w:val="28"/>
          <w:szCs w:val="28"/>
        </w:rPr>
        <w:t xml:space="preserve">Анализ показывает, что система работы по реализации  государственной молодежной политики на территории сельских поселений ведется в тесном взаимодействии со всеми заинтересованными организациями и учреждениями. </w:t>
      </w:r>
    </w:p>
    <w:p w:rsidR="00885CB9" w:rsidRPr="00AE1E6B" w:rsidRDefault="00885CB9" w:rsidP="00AE1E6B">
      <w:pPr>
        <w:ind w:left="142" w:right="194"/>
        <w:jc w:val="both"/>
        <w:rPr>
          <w:rFonts w:ascii="Times New Roman" w:hAnsi="Times New Roman" w:cs="Times New Roman"/>
          <w:sz w:val="28"/>
          <w:szCs w:val="28"/>
        </w:rPr>
      </w:pPr>
      <w:r w:rsidRPr="00AE1E6B">
        <w:rPr>
          <w:rFonts w:ascii="Times New Roman" w:hAnsi="Times New Roman" w:cs="Times New Roman"/>
          <w:sz w:val="28"/>
          <w:szCs w:val="28"/>
        </w:rPr>
        <w:t>С 2013</w:t>
      </w:r>
      <w:r>
        <w:rPr>
          <w:rFonts w:ascii="Times New Roman" w:hAnsi="Times New Roman" w:cs="Times New Roman"/>
          <w:sz w:val="28"/>
          <w:szCs w:val="28"/>
        </w:rPr>
        <w:t xml:space="preserve"> года</w:t>
      </w:r>
      <w:r w:rsidRPr="00AE1E6B">
        <w:rPr>
          <w:rFonts w:ascii="Times New Roman" w:hAnsi="Times New Roman" w:cs="Times New Roman"/>
          <w:sz w:val="28"/>
          <w:szCs w:val="28"/>
        </w:rPr>
        <w:t xml:space="preserve"> активно ве</w:t>
      </w:r>
      <w:r>
        <w:rPr>
          <w:rFonts w:ascii="Times New Roman" w:hAnsi="Times New Roman" w:cs="Times New Roman"/>
          <w:sz w:val="28"/>
          <w:szCs w:val="28"/>
        </w:rPr>
        <w:t>дет</w:t>
      </w:r>
      <w:r w:rsidRPr="00AE1E6B">
        <w:rPr>
          <w:rFonts w:ascii="Times New Roman" w:hAnsi="Times New Roman" w:cs="Times New Roman"/>
          <w:sz w:val="28"/>
          <w:szCs w:val="28"/>
        </w:rPr>
        <w:t xml:space="preserve"> свою работу Молодёжный парламент</w:t>
      </w:r>
      <w:r>
        <w:rPr>
          <w:rFonts w:ascii="Times New Roman" w:hAnsi="Times New Roman" w:cs="Times New Roman"/>
          <w:sz w:val="28"/>
          <w:szCs w:val="28"/>
        </w:rPr>
        <w:t>. А в прошлом году  он начал работать в новом составе.  Нужно отметить его</w:t>
      </w:r>
    </w:p>
    <w:p w:rsidR="00885CB9" w:rsidRPr="00AE1E6B" w:rsidRDefault="00885CB9" w:rsidP="00AE1E6B">
      <w:pPr>
        <w:tabs>
          <w:tab w:val="left" w:pos="180"/>
        </w:tabs>
        <w:spacing w:after="0" w:line="240" w:lineRule="auto"/>
        <w:ind w:left="142" w:right="194"/>
        <w:jc w:val="both"/>
        <w:rPr>
          <w:rFonts w:ascii="Times New Roman" w:hAnsi="Times New Roman" w:cs="Times New Roman"/>
          <w:sz w:val="28"/>
          <w:szCs w:val="28"/>
        </w:rPr>
      </w:pPr>
      <w:r w:rsidRPr="00AE1E6B">
        <w:rPr>
          <w:rFonts w:ascii="Times New Roman" w:hAnsi="Times New Roman" w:cs="Times New Roman"/>
          <w:sz w:val="28"/>
          <w:szCs w:val="28"/>
        </w:rPr>
        <w:t xml:space="preserve"> тесно</w:t>
      </w:r>
      <w:r>
        <w:rPr>
          <w:rFonts w:ascii="Times New Roman" w:hAnsi="Times New Roman" w:cs="Times New Roman"/>
          <w:sz w:val="28"/>
          <w:szCs w:val="28"/>
        </w:rPr>
        <w:t xml:space="preserve">есотрудничество и </w:t>
      </w:r>
      <w:r w:rsidRPr="00AE1E6B">
        <w:rPr>
          <w:rFonts w:ascii="Times New Roman" w:hAnsi="Times New Roman" w:cs="Times New Roman"/>
          <w:sz w:val="28"/>
          <w:szCs w:val="28"/>
        </w:rPr>
        <w:t xml:space="preserve"> с ВОО «Молодая Гвардия»</w:t>
      </w:r>
      <w:r>
        <w:rPr>
          <w:rFonts w:ascii="Times New Roman" w:hAnsi="Times New Roman" w:cs="Times New Roman"/>
          <w:sz w:val="28"/>
          <w:szCs w:val="28"/>
        </w:rPr>
        <w:t>,</w:t>
      </w:r>
      <w:r w:rsidRPr="00AE1E6B">
        <w:rPr>
          <w:rFonts w:ascii="Times New Roman" w:hAnsi="Times New Roman" w:cs="Times New Roman"/>
          <w:sz w:val="28"/>
          <w:szCs w:val="28"/>
        </w:rPr>
        <w:t xml:space="preserve"> и </w:t>
      </w:r>
      <w:r>
        <w:rPr>
          <w:rFonts w:ascii="Times New Roman" w:hAnsi="Times New Roman" w:cs="Times New Roman"/>
          <w:sz w:val="28"/>
          <w:szCs w:val="28"/>
        </w:rPr>
        <w:t xml:space="preserve">с </w:t>
      </w:r>
      <w:r w:rsidRPr="00AE1E6B">
        <w:rPr>
          <w:rFonts w:ascii="Times New Roman" w:hAnsi="Times New Roman" w:cs="Times New Roman"/>
          <w:sz w:val="28"/>
          <w:szCs w:val="28"/>
        </w:rPr>
        <w:t xml:space="preserve">МФ УМОО «Шунды». </w:t>
      </w:r>
      <w:r>
        <w:rPr>
          <w:rFonts w:ascii="Times New Roman" w:hAnsi="Times New Roman" w:cs="Times New Roman"/>
          <w:sz w:val="28"/>
          <w:szCs w:val="28"/>
        </w:rPr>
        <w:t>Согласно  перспективного плана работы Совета депутатов  у вас, уважаемые депутаты, будет возможность более подробно ознакомиться с деятельностью Молодежного парламента на одной из предстоящих сессий.</w:t>
      </w:r>
    </w:p>
    <w:p w:rsidR="00885CB9" w:rsidRPr="006420A7" w:rsidRDefault="00885CB9" w:rsidP="00740B9F">
      <w:pPr>
        <w:ind w:left="142" w:right="194"/>
        <w:jc w:val="both"/>
        <w:rPr>
          <w:rFonts w:ascii="Times New Roman" w:hAnsi="Times New Roman" w:cs="Times New Roman"/>
          <w:sz w:val="28"/>
          <w:szCs w:val="28"/>
        </w:rPr>
      </w:pPr>
      <w:r>
        <w:rPr>
          <w:rFonts w:ascii="Times New Roman" w:hAnsi="Times New Roman" w:cs="Times New Roman"/>
          <w:sz w:val="28"/>
          <w:szCs w:val="28"/>
        </w:rPr>
        <w:t>М</w:t>
      </w:r>
      <w:r w:rsidRPr="00740B9F">
        <w:rPr>
          <w:rFonts w:ascii="Times New Roman" w:hAnsi="Times New Roman" w:cs="Times New Roman"/>
          <w:sz w:val="28"/>
          <w:szCs w:val="28"/>
        </w:rPr>
        <w:t xml:space="preserve">ероприятия по патриотическому воспитанию  были посвящены  70-летию Победы в Великой Отечественной войне, </w:t>
      </w:r>
      <w:r>
        <w:rPr>
          <w:rFonts w:ascii="Times New Roman" w:hAnsi="Times New Roman" w:cs="Times New Roman"/>
          <w:sz w:val="28"/>
          <w:szCs w:val="28"/>
        </w:rPr>
        <w:t xml:space="preserve">их тоже прошло достаточно много. Это и </w:t>
      </w:r>
      <w:r w:rsidRPr="00AE1E6B">
        <w:rPr>
          <w:rFonts w:ascii="Times New Roman" w:hAnsi="Times New Roman" w:cs="Times New Roman"/>
          <w:sz w:val="28"/>
          <w:szCs w:val="28"/>
        </w:rPr>
        <w:t>районная конференция для призывников и их родителей</w:t>
      </w:r>
      <w:r>
        <w:rPr>
          <w:rFonts w:ascii="Times New Roman" w:hAnsi="Times New Roman" w:cs="Times New Roman"/>
          <w:sz w:val="28"/>
          <w:szCs w:val="28"/>
        </w:rPr>
        <w:t xml:space="preserve"> «С</w:t>
      </w:r>
      <w:r w:rsidRPr="00AE1E6B">
        <w:rPr>
          <w:rFonts w:ascii="Times New Roman" w:hAnsi="Times New Roman" w:cs="Times New Roman"/>
          <w:b/>
          <w:bCs/>
          <w:sz w:val="28"/>
          <w:szCs w:val="28"/>
        </w:rPr>
        <w:t>лужу Отечеству»</w:t>
      </w:r>
      <w:r>
        <w:rPr>
          <w:rFonts w:ascii="Times New Roman" w:hAnsi="Times New Roman" w:cs="Times New Roman"/>
          <w:b/>
          <w:bCs/>
          <w:sz w:val="28"/>
          <w:szCs w:val="28"/>
        </w:rPr>
        <w:t xml:space="preserve">, </w:t>
      </w:r>
      <w:r w:rsidRPr="00740B9F">
        <w:rPr>
          <w:rFonts w:ascii="Times New Roman" w:hAnsi="Times New Roman" w:cs="Times New Roman"/>
          <w:sz w:val="28"/>
          <w:szCs w:val="28"/>
        </w:rPr>
        <w:t>и</w:t>
      </w:r>
      <w:r w:rsidRPr="00AE1E6B">
        <w:rPr>
          <w:rFonts w:ascii="Times New Roman" w:hAnsi="Times New Roman" w:cs="Times New Roman"/>
          <w:sz w:val="28"/>
          <w:szCs w:val="28"/>
        </w:rPr>
        <w:t>гражданско-патриотическая акция</w:t>
      </w:r>
      <w:r w:rsidRPr="00AE1E6B">
        <w:rPr>
          <w:rFonts w:ascii="Times New Roman" w:hAnsi="Times New Roman" w:cs="Times New Roman"/>
          <w:b/>
          <w:bCs/>
          <w:sz w:val="28"/>
          <w:szCs w:val="28"/>
        </w:rPr>
        <w:t xml:space="preserve"> «Во славу Отечества»</w:t>
      </w:r>
      <w:r>
        <w:rPr>
          <w:rFonts w:ascii="Times New Roman" w:hAnsi="Times New Roman" w:cs="Times New Roman"/>
          <w:b/>
          <w:bCs/>
          <w:sz w:val="28"/>
          <w:szCs w:val="28"/>
        </w:rPr>
        <w:t>,</w:t>
      </w:r>
      <w:r>
        <w:rPr>
          <w:rFonts w:ascii="Times New Roman" w:hAnsi="Times New Roman" w:cs="Times New Roman"/>
          <w:sz w:val="28"/>
          <w:szCs w:val="28"/>
        </w:rPr>
        <w:t>и</w:t>
      </w:r>
      <w:r w:rsidRPr="00740B9F">
        <w:rPr>
          <w:rFonts w:ascii="Times New Roman" w:hAnsi="Times New Roman" w:cs="Times New Roman"/>
          <w:sz w:val="28"/>
          <w:szCs w:val="28"/>
        </w:rPr>
        <w:t xml:space="preserve">Фестиваль творчества </w:t>
      </w:r>
      <w:r w:rsidRPr="00AE1E6B">
        <w:rPr>
          <w:rFonts w:ascii="Times New Roman" w:hAnsi="Times New Roman" w:cs="Times New Roman"/>
          <w:b/>
          <w:bCs/>
          <w:sz w:val="28"/>
          <w:szCs w:val="28"/>
        </w:rPr>
        <w:t xml:space="preserve"> «Победа за нами!»</w:t>
      </w:r>
      <w:r>
        <w:rPr>
          <w:rFonts w:ascii="Times New Roman" w:hAnsi="Times New Roman" w:cs="Times New Roman"/>
          <w:b/>
          <w:bCs/>
          <w:sz w:val="28"/>
          <w:szCs w:val="28"/>
        </w:rPr>
        <w:t xml:space="preserve">, </w:t>
      </w:r>
      <w:r w:rsidRPr="007B103E">
        <w:rPr>
          <w:rFonts w:ascii="Times New Roman" w:hAnsi="Times New Roman" w:cs="Times New Roman"/>
          <w:sz w:val="28"/>
          <w:szCs w:val="28"/>
        </w:rPr>
        <w:t>и посадка</w:t>
      </w:r>
      <w:r>
        <w:rPr>
          <w:rFonts w:ascii="Times New Roman" w:hAnsi="Times New Roman" w:cs="Times New Roman"/>
          <w:b/>
          <w:bCs/>
          <w:sz w:val="28"/>
          <w:szCs w:val="28"/>
        </w:rPr>
        <w:t xml:space="preserve"> «Сиреневой аллеи».  </w:t>
      </w:r>
      <w:r w:rsidRPr="006420A7">
        <w:rPr>
          <w:rFonts w:ascii="Times New Roman" w:hAnsi="Times New Roman" w:cs="Times New Roman"/>
          <w:sz w:val="28"/>
          <w:szCs w:val="28"/>
        </w:rPr>
        <w:t>Незабываем</w:t>
      </w:r>
      <w:r>
        <w:rPr>
          <w:rFonts w:ascii="Times New Roman" w:hAnsi="Times New Roman" w:cs="Times New Roman"/>
          <w:sz w:val="28"/>
          <w:szCs w:val="28"/>
        </w:rPr>
        <w:t xml:space="preserve">а </w:t>
      </w:r>
      <w:r w:rsidRPr="00AE1E6B">
        <w:rPr>
          <w:rFonts w:ascii="Times New Roman" w:hAnsi="Times New Roman" w:cs="Times New Roman"/>
          <w:sz w:val="28"/>
          <w:szCs w:val="28"/>
        </w:rPr>
        <w:t xml:space="preserve">Всероссийская акция </w:t>
      </w:r>
      <w:r w:rsidRPr="00AE1E6B">
        <w:rPr>
          <w:rFonts w:ascii="Times New Roman" w:hAnsi="Times New Roman" w:cs="Times New Roman"/>
          <w:b/>
          <w:bCs/>
          <w:sz w:val="28"/>
          <w:szCs w:val="28"/>
        </w:rPr>
        <w:t>«Бессмертный полк</w:t>
      </w:r>
      <w:r w:rsidRPr="00AE1E6B">
        <w:rPr>
          <w:rFonts w:ascii="Times New Roman" w:hAnsi="Times New Roman" w:cs="Times New Roman"/>
          <w:sz w:val="28"/>
          <w:szCs w:val="28"/>
        </w:rPr>
        <w:t xml:space="preserve">», </w:t>
      </w:r>
      <w:r>
        <w:rPr>
          <w:rFonts w:ascii="Times New Roman" w:hAnsi="Times New Roman" w:cs="Times New Roman"/>
          <w:sz w:val="28"/>
          <w:szCs w:val="28"/>
        </w:rPr>
        <w:t xml:space="preserve">которая никого не оставила равнодушным,   были  изготовлены  сотни  </w:t>
      </w:r>
      <w:r w:rsidRPr="00AE1E6B">
        <w:rPr>
          <w:rFonts w:ascii="Times New Roman" w:hAnsi="Times New Roman" w:cs="Times New Roman"/>
          <w:sz w:val="28"/>
          <w:szCs w:val="28"/>
        </w:rPr>
        <w:t xml:space="preserve"> портрет</w:t>
      </w:r>
      <w:r>
        <w:rPr>
          <w:rFonts w:ascii="Times New Roman" w:hAnsi="Times New Roman" w:cs="Times New Roman"/>
          <w:sz w:val="28"/>
          <w:szCs w:val="28"/>
        </w:rPr>
        <w:t>ов</w:t>
      </w:r>
      <w:r w:rsidRPr="00AE1E6B">
        <w:rPr>
          <w:rFonts w:ascii="Times New Roman" w:hAnsi="Times New Roman" w:cs="Times New Roman"/>
          <w:sz w:val="28"/>
          <w:szCs w:val="28"/>
        </w:rPr>
        <w:t xml:space="preserve"> погибших солдат Великой Отечественной войны.</w:t>
      </w:r>
    </w:p>
    <w:p w:rsidR="00885CB9" w:rsidRPr="00AE1E6B" w:rsidRDefault="00885CB9" w:rsidP="00AE1E6B">
      <w:pPr>
        <w:spacing w:after="0" w:line="240" w:lineRule="auto"/>
        <w:ind w:left="142" w:right="194"/>
        <w:jc w:val="both"/>
        <w:rPr>
          <w:rFonts w:ascii="Times New Roman" w:hAnsi="Times New Roman" w:cs="Times New Roman"/>
          <w:sz w:val="28"/>
          <w:szCs w:val="28"/>
        </w:rPr>
      </w:pPr>
      <w:r w:rsidRPr="006420A7">
        <w:rPr>
          <w:rFonts w:ascii="Times New Roman" w:hAnsi="Times New Roman" w:cs="Times New Roman"/>
          <w:sz w:val="28"/>
          <w:szCs w:val="28"/>
        </w:rPr>
        <w:t>Воспитание патриотизма к своему краю,  выявление и воспитание творческих, конкурентоспособных личностей на основе знания собственного языка, корней, традиций и культуры, поддержка талантливых и одаренных детей и молодежи</w:t>
      </w:r>
      <w:r>
        <w:rPr>
          <w:rFonts w:ascii="Times New Roman" w:hAnsi="Times New Roman" w:cs="Times New Roman"/>
          <w:sz w:val="28"/>
          <w:szCs w:val="28"/>
        </w:rPr>
        <w:t xml:space="preserve"> реализуется  в период</w:t>
      </w:r>
      <w:r w:rsidRPr="006420A7">
        <w:rPr>
          <w:rFonts w:ascii="Times New Roman" w:hAnsi="Times New Roman" w:cs="Times New Roman"/>
          <w:sz w:val="28"/>
          <w:szCs w:val="28"/>
        </w:rPr>
        <w:t xml:space="preserve"> республиканск</w:t>
      </w:r>
      <w:r>
        <w:rPr>
          <w:rFonts w:ascii="Times New Roman" w:hAnsi="Times New Roman" w:cs="Times New Roman"/>
          <w:sz w:val="28"/>
          <w:szCs w:val="28"/>
        </w:rPr>
        <w:t>ой</w:t>
      </w:r>
      <w:r w:rsidRPr="006420A7">
        <w:rPr>
          <w:rFonts w:ascii="Times New Roman" w:hAnsi="Times New Roman" w:cs="Times New Roman"/>
          <w:sz w:val="28"/>
          <w:szCs w:val="28"/>
        </w:rPr>
        <w:t xml:space="preserve"> профильн</w:t>
      </w:r>
      <w:r>
        <w:rPr>
          <w:rFonts w:ascii="Times New Roman" w:hAnsi="Times New Roman" w:cs="Times New Roman"/>
          <w:sz w:val="28"/>
          <w:szCs w:val="28"/>
        </w:rPr>
        <w:t>ой</w:t>
      </w:r>
      <w:r w:rsidRPr="006420A7">
        <w:rPr>
          <w:rFonts w:ascii="Times New Roman" w:hAnsi="Times New Roman" w:cs="Times New Roman"/>
          <w:sz w:val="28"/>
          <w:szCs w:val="28"/>
        </w:rPr>
        <w:t xml:space="preserve"> смен</w:t>
      </w:r>
      <w:r>
        <w:rPr>
          <w:rFonts w:ascii="Times New Roman" w:hAnsi="Times New Roman" w:cs="Times New Roman"/>
          <w:sz w:val="28"/>
          <w:szCs w:val="28"/>
        </w:rPr>
        <w:t>ы</w:t>
      </w:r>
      <w:r w:rsidRPr="006420A7">
        <w:rPr>
          <w:rFonts w:ascii="Times New Roman" w:hAnsi="Times New Roman" w:cs="Times New Roman"/>
          <w:sz w:val="28"/>
          <w:szCs w:val="28"/>
        </w:rPr>
        <w:t xml:space="preserve"> для молодых лидеров</w:t>
      </w:r>
      <w:r w:rsidRPr="006420A7">
        <w:rPr>
          <w:rFonts w:ascii="Times New Roman" w:hAnsi="Times New Roman" w:cs="Times New Roman"/>
          <w:b/>
          <w:bCs/>
          <w:sz w:val="28"/>
          <w:szCs w:val="28"/>
        </w:rPr>
        <w:t xml:space="preserve"> «Егиттулкым»</w:t>
      </w:r>
      <w:r>
        <w:rPr>
          <w:rFonts w:ascii="Times New Roman" w:hAnsi="Times New Roman" w:cs="Times New Roman"/>
          <w:b/>
          <w:bCs/>
          <w:sz w:val="28"/>
          <w:szCs w:val="28"/>
        </w:rPr>
        <w:t xml:space="preserve">, </w:t>
      </w:r>
      <w:r w:rsidRPr="006420A7">
        <w:rPr>
          <w:rFonts w:ascii="Times New Roman" w:hAnsi="Times New Roman" w:cs="Times New Roman"/>
          <w:sz w:val="28"/>
          <w:szCs w:val="28"/>
        </w:rPr>
        <w:t>а также</w:t>
      </w:r>
      <w:r w:rsidRPr="00AE1E6B">
        <w:rPr>
          <w:rFonts w:ascii="Times New Roman" w:hAnsi="Times New Roman" w:cs="Times New Roman"/>
          <w:sz w:val="28"/>
          <w:szCs w:val="28"/>
        </w:rPr>
        <w:t xml:space="preserve"> через участие в разл</w:t>
      </w:r>
      <w:r>
        <w:rPr>
          <w:rFonts w:ascii="Times New Roman" w:hAnsi="Times New Roman" w:cs="Times New Roman"/>
          <w:sz w:val="28"/>
          <w:szCs w:val="28"/>
        </w:rPr>
        <w:t>ичных общественных организациях ( «Юность»,  «Радуга»,  «Шунды»,  Молодая гвардия Единой России, волонтерские отряды).</w:t>
      </w:r>
    </w:p>
    <w:p w:rsidR="00885CB9" w:rsidRPr="00AE1E6B" w:rsidRDefault="00885CB9" w:rsidP="00AE1E6B">
      <w:pPr>
        <w:spacing w:after="0" w:line="240" w:lineRule="auto"/>
        <w:ind w:left="142" w:right="194"/>
        <w:jc w:val="both"/>
        <w:rPr>
          <w:rFonts w:ascii="Times New Roman" w:hAnsi="Times New Roman" w:cs="Times New Roman"/>
          <w:sz w:val="28"/>
          <w:szCs w:val="28"/>
        </w:rPr>
      </w:pPr>
    </w:p>
    <w:p w:rsidR="00885CB9" w:rsidRPr="00AE1E6B" w:rsidRDefault="00885CB9" w:rsidP="00AE1E6B">
      <w:pPr>
        <w:spacing w:after="0" w:line="240" w:lineRule="auto"/>
        <w:ind w:left="142" w:right="194"/>
        <w:jc w:val="both"/>
        <w:rPr>
          <w:rFonts w:ascii="Times New Roman" w:hAnsi="Times New Roman" w:cs="Times New Roman"/>
          <w:sz w:val="28"/>
          <w:szCs w:val="28"/>
        </w:rPr>
      </w:pPr>
      <w:r w:rsidRPr="00AE1E6B">
        <w:rPr>
          <w:rFonts w:ascii="Times New Roman" w:hAnsi="Times New Roman" w:cs="Times New Roman"/>
          <w:sz w:val="28"/>
          <w:szCs w:val="28"/>
        </w:rPr>
        <w:t xml:space="preserve">Общественным организациям и объединениям </w:t>
      </w:r>
      <w:r>
        <w:rPr>
          <w:rFonts w:ascii="Times New Roman" w:hAnsi="Times New Roman" w:cs="Times New Roman"/>
          <w:sz w:val="28"/>
          <w:szCs w:val="28"/>
        </w:rPr>
        <w:t xml:space="preserve"> Администрацией района  </w:t>
      </w:r>
      <w:r w:rsidRPr="00AE1E6B">
        <w:rPr>
          <w:rFonts w:ascii="Times New Roman" w:hAnsi="Times New Roman" w:cs="Times New Roman"/>
          <w:sz w:val="28"/>
          <w:szCs w:val="28"/>
        </w:rPr>
        <w:t xml:space="preserve"> оказывается методическая</w:t>
      </w:r>
      <w:r>
        <w:rPr>
          <w:rFonts w:ascii="Times New Roman" w:hAnsi="Times New Roman" w:cs="Times New Roman"/>
          <w:sz w:val="28"/>
          <w:szCs w:val="28"/>
        </w:rPr>
        <w:t>,</w:t>
      </w:r>
      <w:r w:rsidRPr="00AE1E6B">
        <w:rPr>
          <w:rFonts w:ascii="Times New Roman" w:hAnsi="Times New Roman" w:cs="Times New Roman"/>
          <w:sz w:val="28"/>
          <w:szCs w:val="28"/>
        </w:rPr>
        <w:t xml:space="preserve"> организационная и финансовая помощь</w:t>
      </w:r>
      <w:r>
        <w:rPr>
          <w:rFonts w:ascii="Times New Roman" w:hAnsi="Times New Roman" w:cs="Times New Roman"/>
          <w:sz w:val="28"/>
          <w:szCs w:val="28"/>
        </w:rPr>
        <w:t xml:space="preserve">, </w:t>
      </w:r>
      <w:r w:rsidRPr="00AE1E6B">
        <w:rPr>
          <w:rFonts w:ascii="Times New Roman" w:hAnsi="Times New Roman" w:cs="Times New Roman"/>
          <w:sz w:val="28"/>
          <w:szCs w:val="28"/>
        </w:rPr>
        <w:t xml:space="preserve"> помощь в предоставлении транспортных услуг. Члены общественных организаций являются постоянными участниками мероприятий, как на районном, так и на республиканском уровне, неоднократно становились победителями конкурсов и соревнований. </w:t>
      </w:r>
    </w:p>
    <w:p w:rsidR="00885CB9" w:rsidRPr="0064573D" w:rsidRDefault="00885CB9" w:rsidP="0064573D">
      <w:pPr>
        <w:pStyle w:val="BodyTextIndent2"/>
        <w:tabs>
          <w:tab w:val="left" w:pos="-709"/>
          <w:tab w:val="left" w:pos="284"/>
          <w:tab w:val="left" w:pos="426"/>
          <w:tab w:val="left" w:pos="1418"/>
        </w:tabs>
        <w:spacing w:after="0" w:line="240" w:lineRule="auto"/>
        <w:ind w:left="142" w:right="193"/>
        <w:jc w:val="both"/>
        <w:rPr>
          <w:rFonts w:ascii="Times New Roman" w:hAnsi="Times New Roman"/>
          <w:sz w:val="28"/>
          <w:szCs w:val="28"/>
        </w:rPr>
      </w:pPr>
      <w:r w:rsidRPr="0064573D">
        <w:rPr>
          <w:rFonts w:ascii="Times New Roman" w:hAnsi="Times New Roman"/>
          <w:sz w:val="28"/>
          <w:szCs w:val="28"/>
        </w:rPr>
        <w:t>Сектор</w:t>
      </w:r>
      <w:r>
        <w:rPr>
          <w:rFonts w:ascii="Times New Roman" w:hAnsi="Times New Roman"/>
          <w:sz w:val="28"/>
          <w:szCs w:val="28"/>
        </w:rPr>
        <w:t>у</w:t>
      </w:r>
      <w:r w:rsidRPr="0064573D">
        <w:rPr>
          <w:rFonts w:ascii="Times New Roman" w:hAnsi="Times New Roman"/>
          <w:sz w:val="28"/>
          <w:szCs w:val="28"/>
        </w:rPr>
        <w:t xml:space="preserve"> культуры и молодежной политики </w:t>
      </w:r>
      <w:r>
        <w:rPr>
          <w:rFonts w:ascii="Times New Roman" w:hAnsi="Times New Roman"/>
          <w:sz w:val="28"/>
          <w:szCs w:val="28"/>
        </w:rPr>
        <w:t>необходимо активизировать свое участие</w:t>
      </w:r>
      <w:r w:rsidRPr="0064573D">
        <w:rPr>
          <w:rFonts w:ascii="Times New Roman" w:hAnsi="Times New Roman"/>
          <w:sz w:val="28"/>
          <w:szCs w:val="28"/>
        </w:rPr>
        <w:t xml:space="preserve"> в республиканском конкурсе вариативных программ в сфере отдыха, оздоровления</w:t>
      </w:r>
      <w:r>
        <w:rPr>
          <w:rFonts w:ascii="Times New Roman" w:hAnsi="Times New Roman"/>
          <w:sz w:val="28"/>
          <w:szCs w:val="28"/>
        </w:rPr>
        <w:t xml:space="preserve">,   </w:t>
      </w:r>
      <w:r w:rsidRPr="0064573D">
        <w:rPr>
          <w:rFonts w:ascii="Times New Roman" w:hAnsi="Times New Roman"/>
          <w:sz w:val="28"/>
          <w:szCs w:val="28"/>
        </w:rPr>
        <w:t xml:space="preserve"> занятости и трудоус</w:t>
      </w:r>
      <w:r>
        <w:rPr>
          <w:rFonts w:ascii="Times New Roman" w:hAnsi="Times New Roman"/>
          <w:sz w:val="28"/>
          <w:szCs w:val="28"/>
        </w:rPr>
        <w:t>тройстве подростков и молодежи,  чтобы в районе функционировало  не три, а больше программ.Пока крайне недостаточно  проводится работа с</w:t>
      </w:r>
      <w:r w:rsidRPr="0064573D">
        <w:rPr>
          <w:rFonts w:ascii="Times New Roman" w:hAnsi="Times New Roman"/>
          <w:sz w:val="28"/>
          <w:szCs w:val="28"/>
        </w:rPr>
        <w:t xml:space="preserve"> молодыми семьями</w:t>
      </w:r>
      <w:r>
        <w:rPr>
          <w:rFonts w:ascii="Times New Roman" w:hAnsi="Times New Roman"/>
          <w:sz w:val="28"/>
          <w:szCs w:val="28"/>
        </w:rPr>
        <w:t xml:space="preserve">. </w:t>
      </w:r>
    </w:p>
    <w:p w:rsidR="00885CB9" w:rsidRPr="0064573D" w:rsidRDefault="00885CB9" w:rsidP="0064573D">
      <w:pPr>
        <w:spacing w:after="0" w:line="240" w:lineRule="auto"/>
        <w:ind w:left="142" w:right="193"/>
        <w:jc w:val="both"/>
        <w:rPr>
          <w:rFonts w:ascii="Times New Roman" w:hAnsi="Times New Roman" w:cs="Times New Roman"/>
          <w:sz w:val="28"/>
          <w:szCs w:val="28"/>
        </w:rPr>
      </w:pPr>
    </w:p>
    <w:p w:rsidR="00885CB9" w:rsidRPr="0064573D" w:rsidRDefault="00885CB9" w:rsidP="0086703F">
      <w:pPr>
        <w:spacing w:after="0" w:line="240" w:lineRule="auto"/>
        <w:ind w:left="142" w:right="194"/>
        <w:jc w:val="both"/>
        <w:rPr>
          <w:rFonts w:ascii="Times New Roman" w:hAnsi="Times New Roman" w:cs="Times New Roman"/>
          <w:sz w:val="28"/>
          <w:szCs w:val="28"/>
        </w:rPr>
      </w:pPr>
      <w:r w:rsidRPr="0064573D">
        <w:rPr>
          <w:rFonts w:ascii="Times New Roman" w:hAnsi="Times New Roman" w:cs="Times New Roman"/>
          <w:sz w:val="28"/>
          <w:szCs w:val="28"/>
        </w:rPr>
        <w:t xml:space="preserve">             Работа по пропаганде </w:t>
      </w:r>
      <w:r>
        <w:rPr>
          <w:rFonts w:ascii="Times New Roman" w:hAnsi="Times New Roman" w:cs="Times New Roman"/>
          <w:sz w:val="28"/>
          <w:szCs w:val="28"/>
        </w:rPr>
        <w:t>здорового образа жизни</w:t>
      </w:r>
      <w:r w:rsidRPr="0064573D">
        <w:rPr>
          <w:rFonts w:ascii="Times New Roman" w:hAnsi="Times New Roman" w:cs="Times New Roman"/>
          <w:sz w:val="28"/>
          <w:szCs w:val="28"/>
        </w:rPr>
        <w:t xml:space="preserve">, поддержке физической культуры и спорта среди населения – одно из приоритетных направлений деятельности структурных подразделений Администрации Можгинского района.  </w:t>
      </w:r>
    </w:p>
    <w:p w:rsidR="00885CB9" w:rsidRPr="00B25DC6" w:rsidRDefault="00885CB9" w:rsidP="0086703F">
      <w:pPr>
        <w:spacing w:after="0" w:line="240" w:lineRule="auto"/>
        <w:ind w:left="142" w:right="194"/>
        <w:jc w:val="both"/>
        <w:rPr>
          <w:rFonts w:ascii="Times New Roman" w:hAnsi="Times New Roman" w:cs="Times New Roman"/>
          <w:sz w:val="24"/>
          <w:szCs w:val="24"/>
        </w:rPr>
      </w:pPr>
    </w:p>
    <w:p w:rsidR="00885CB9" w:rsidRPr="00202B33" w:rsidRDefault="00885CB9" w:rsidP="00202B33">
      <w:pPr>
        <w:spacing w:after="0" w:line="240" w:lineRule="auto"/>
        <w:ind w:left="142" w:right="194"/>
        <w:jc w:val="both"/>
        <w:rPr>
          <w:rFonts w:ascii="Times New Roman" w:hAnsi="Times New Roman" w:cs="Times New Roman"/>
          <w:sz w:val="28"/>
          <w:szCs w:val="28"/>
        </w:rPr>
      </w:pPr>
    </w:p>
    <w:p w:rsidR="00885CB9" w:rsidRPr="00202B33" w:rsidRDefault="00885CB9" w:rsidP="0086703F">
      <w:pPr>
        <w:ind w:firstLine="360"/>
        <w:jc w:val="both"/>
        <w:rPr>
          <w:rFonts w:ascii="Times New Roman" w:hAnsi="Times New Roman" w:cs="Times New Roman"/>
          <w:sz w:val="28"/>
          <w:szCs w:val="28"/>
        </w:rPr>
      </w:pPr>
      <w:r w:rsidRPr="00202B33">
        <w:rPr>
          <w:rFonts w:ascii="Times New Roman" w:hAnsi="Times New Roman" w:cs="Times New Roman"/>
          <w:sz w:val="28"/>
          <w:szCs w:val="28"/>
        </w:rPr>
        <w:t>В районе действует  муниципальн</w:t>
      </w:r>
      <w:r>
        <w:rPr>
          <w:rFonts w:ascii="Times New Roman" w:hAnsi="Times New Roman" w:cs="Times New Roman"/>
          <w:sz w:val="28"/>
          <w:szCs w:val="28"/>
        </w:rPr>
        <w:t>ая</w:t>
      </w:r>
      <w:r w:rsidRPr="00202B33">
        <w:rPr>
          <w:rFonts w:ascii="Times New Roman" w:hAnsi="Times New Roman" w:cs="Times New Roman"/>
          <w:sz w:val="28"/>
          <w:szCs w:val="28"/>
        </w:rPr>
        <w:t xml:space="preserve"> программ</w:t>
      </w:r>
      <w:r>
        <w:rPr>
          <w:rFonts w:ascii="Times New Roman" w:hAnsi="Times New Roman" w:cs="Times New Roman"/>
          <w:sz w:val="28"/>
          <w:szCs w:val="28"/>
        </w:rPr>
        <w:t>а</w:t>
      </w:r>
      <w:r w:rsidRPr="00202B33">
        <w:rPr>
          <w:rFonts w:ascii="Times New Roman" w:hAnsi="Times New Roman" w:cs="Times New Roman"/>
          <w:sz w:val="28"/>
          <w:szCs w:val="28"/>
        </w:rPr>
        <w:t xml:space="preserve"> «Охрана здоровья и формирования ЗОЖ</w:t>
      </w:r>
      <w:r>
        <w:rPr>
          <w:rFonts w:ascii="Times New Roman" w:hAnsi="Times New Roman" w:cs="Times New Roman"/>
          <w:sz w:val="28"/>
          <w:szCs w:val="28"/>
        </w:rPr>
        <w:t>.</w:t>
      </w:r>
      <w:r w:rsidRPr="00202B33">
        <w:rPr>
          <w:rFonts w:ascii="Times New Roman" w:hAnsi="Times New Roman" w:cs="Times New Roman"/>
          <w:sz w:val="28"/>
          <w:szCs w:val="28"/>
        </w:rPr>
        <w:t xml:space="preserve">  Развитие физической культуры и формирование здорового образа жизни населения в Можгинском районе» на 2015-2020 годы.</w:t>
      </w:r>
    </w:p>
    <w:p w:rsidR="00885CB9" w:rsidRPr="00202B33" w:rsidRDefault="00885CB9" w:rsidP="0086703F">
      <w:pPr>
        <w:ind w:firstLine="426"/>
        <w:jc w:val="both"/>
        <w:rPr>
          <w:rFonts w:ascii="Times New Roman" w:hAnsi="Times New Roman" w:cs="Times New Roman"/>
          <w:sz w:val="28"/>
          <w:szCs w:val="28"/>
        </w:rPr>
      </w:pPr>
      <w:r w:rsidRPr="00202B33">
        <w:rPr>
          <w:rFonts w:ascii="Times New Roman" w:hAnsi="Times New Roman" w:cs="Times New Roman"/>
          <w:sz w:val="28"/>
          <w:szCs w:val="28"/>
        </w:rPr>
        <w:t>Наиболее активно спортивно-массовая и физкультурно-оздоровительная работа проводится на территории МО «</w:t>
      </w:r>
      <w:r>
        <w:rPr>
          <w:rFonts w:ascii="Times New Roman" w:hAnsi="Times New Roman" w:cs="Times New Roman"/>
          <w:sz w:val="28"/>
          <w:szCs w:val="28"/>
        </w:rPr>
        <w:t>Большеучинское», МО «Нынекское»МО «Большепудгинское»,</w:t>
      </w:r>
      <w:r w:rsidRPr="00202B33">
        <w:rPr>
          <w:rFonts w:ascii="Times New Roman" w:hAnsi="Times New Roman" w:cs="Times New Roman"/>
          <w:sz w:val="28"/>
          <w:szCs w:val="28"/>
        </w:rPr>
        <w:t xml:space="preserve"> МО «Сюгаильское»</w:t>
      </w:r>
      <w:r>
        <w:rPr>
          <w:rFonts w:ascii="Times New Roman" w:hAnsi="Times New Roman" w:cs="Times New Roman"/>
          <w:sz w:val="28"/>
          <w:szCs w:val="28"/>
        </w:rPr>
        <w:t>.</w:t>
      </w:r>
      <w:r w:rsidRPr="00202B33">
        <w:rPr>
          <w:rFonts w:ascii="Times New Roman" w:hAnsi="Times New Roman" w:cs="Times New Roman"/>
          <w:sz w:val="28"/>
          <w:szCs w:val="28"/>
        </w:rPr>
        <w:t xml:space="preserve"> По итогам Спартакиады среди муниципальных образований уже несколько лет подряд с большим отрывом занимает первое место МО «Можгинское».</w:t>
      </w:r>
    </w:p>
    <w:p w:rsidR="00885CB9" w:rsidRPr="00202B33" w:rsidRDefault="00885CB9" w:rsidP="0086703F">
      <w:pPr>
        <w:ind w:firstLine="284"/>
        <w:jc w:val="both"/>
        <w:rPr>
          <w:rFonts w:ascii="Times New Roman" w:hAnsi="Times New Roman" w:cs="Times New Roman"/>
          <w:sz w:val="28"/>
          <w:szCs w:val="28"/>
        </w:rPr>
      </w:pPr>
      <w:r w:rsidRPr="00202B33">
        <w:rPr>
          <w:rFonts w:ascii="Times New Roman" w:hAnsi="Times New Roman" w:cs="Times New Roman"/>
          <w:sz w:val="28"/>
          <w:szCs w:val="28"/>
        </w:rPr>
        <w:t>Организационная работа проводится в соответствии с календарными районным и республиканским планами работы. За отчетный период сектором по ФКиС проведено 36 спортивных мероприятий.</w:t>
      </w:r>
    </w:p>
    <w:p w:rsidR="00885CB9" w:rsidRPr="00202B33" w:rsidRDefault="00885CB9" w:rsidP="0086703F">
      <w:pPr>
        <w:ind w:firstLine="284"/>
        <w:jc w:val="both"/>
        <w:rPr>
          <w:rFonts w:ascii="Times New Roman" w:hAnsi="Times New Roman" w:cs="Times New Roman"/>
          <w:sz w:val="28"/>
          <w:szCs w:val="28"/>
        </w:rPr>
      </w:pPr>
      <w:r w:rsidRPr="00202B33">
        <w:rPr>
          <w:rFonts w:ascii="Times New Roman" w:hAnsi="Times New Roman" w:cs="Times New Roman"/>
          <w:sz w:val="28"/>
          <w:szCs w:val="28"/>
        </w:rPr>
        <w:t>Наиболее популярными и массовыми видами спорта в районе являются волейбол, легкоатлетические пробеги, зимние и летние игры. Из года в год команды хозяйств и школ района принимают участие в турнире по волейболу памяти И.Быстрых.</w:t>
      </w:r>
    </w:p>
    <w:p w:rsidR="00885CB9" w:rsidRPr="00202B33" w:rsidRDefault="00885CB9" w:rsidP="00F91022">
      <w:pPr>
        <w:ind w:firstLine="426"/>
        <w:jc w:val="both"/>
        <w:rPr>
          <w:rFonts w:ascii="Times New Roman" w:hAnsi="Times New Roman" w:cs="Times New Roman"/>
          <w:sz w:val="28"/>
          <w:szCs w:val="28"/>
        </w:rPr>
      </w:pPr>
      <w:r w:rsidRPr="00202B33">
        <w:rPr>
          <w:rFonts w:ascii="Times New Roman" w:hAnsi="Times New Roman" w:cs="Times New Roman"/>
          <w:sz w:val="28"/>
          <w:szCs w:val="28"/>
        </w:rPr>
        <w:t>Проблемы и нерешенные вопросы, касающиеся физкультуры и спорта, в течение последнего времени остаются прежними:</w:t>
      </w:r>
    </w:p>
    <w:p w:rsidR="00885CB9" w:rsidRPr="00202B33" w:rsidRDefault="00885CB9" w:rsidP="00F91022">
      <w:pPr>
        <w:numPr>
          <w:ilvl w:val="0"/>
          <w:numId w:val="23"/>
        </w:numPr>
        <w:spacing w:after="0" w:line="240" w:lineRule="auto"/>
        <w:jc w:val="both"/>
        <w:rPr>
          <w:rFonts w:ascii="Times New Roman" w:hAnsi="Times New Roman" w:cs="Times New Roman"/>
          <w:sz w:val="28"/>
          <w:szCs w:val="28"/>
        </w:rPr>
      </w:pPr>
      <w:r w:rsidRPr="00202B33">
        <w:rPr>
          <w:rFonts w:ascii="Times New Roman" w:hAnsi="Times New Roman" w:cs="Times New Roman"/>
          <w:sz w:val="28"/>
          <w:szCs w:val="28"/>
        </w:rPr>
        <w:t>Недостаток бюджетного финансирования, в особенности ДЮСШ, сельских муниципальных образований;</w:t>
      </w:r>
    </w:p>
    <w:p w:rsidR="00885CB9" w:rsidRPr="00202B33" w:rsidRDefault="00885CB9" w:rsidP="00F91022">
      <w:pPr>
        <w:numPr>
          <w:ilvl w:val="0"/>
          <w:numId w:val="23"/>
        </w:numPr>
        <w:spacing w:after="0" w:line="240" w:lineRule="auto"/>
        <w:jc w:val="both"/>
        <w:rPr>
          <w:rFonts w:ascii="Times New Roman" w:hAnsi="Times New Roman" w:cs="Times New Roman"/>
          <w:sz w:val="28"/>
          <w:szCs w:val="28"/>
        </w:rPr>
      </w:pPr>
      <w:r w:rsidRPr="00202B33">
        <w:rPr>
          <w:rFonts w:ascii="Times New Roman" w:hAnsi="Times New Roman" w:cs="Times New Roman"/>
          <w:sz w:val="28"/>
          <w:szCs w:val="28"/>
        </w:rPr>
        <w:t>Неукомплектованность квалифицированными кадрами по лыжным гонкам, баскетболу, футболу, легкой атлетике;</w:t>
      </w:r>
    </w:p>
    <w:p w:rsidR="00885CB9" w:rsidRPr="00202B33" w:rsidRDefault="00885CB9" w:rsidP="00F91022">
      <w:pPr>
        <w:numPr>
          <w:ilvl w:val="0"/>
          <w:numId w:val="23"/>
        </w:numPr>
        <w:spacing w:after="0" w:line="240" w:lineRule="auto"/>
        <w:jc w:val="both"/>
        <w:rPr>
          <w:rFonts w:ascii="Times New Roman" w:hAnsi="Times New Roman" w:cs="Times New Roman"/>
          <w:sz w:val="28"/>
          <w:szCs w:val="28"/>
        </w:rPr>
      </w:pPr>
      <w:r w:rsidRPr="00202B33">
        <w:rPr>
          <w:rFonts w:ascii="Times New Roman" w:hAnsi="Times New Roman" w:cs="Times New Roman"/>
          <w:sz w:val="28"/>
          <w:szCs w:val="28"/>
        </w:rPr>
        <w:t>Слабая материальная база для занятий физкультурой и спортом в ДЮСШ и сельских муниципальных образованиях (инвентарь, форма), отсутствие методистов по спорту, ограниченная возможность по участию в вышестоящих соревнованиях и по организации районных спортивно-массовых мероприятий.</w:t>
      </w:r>
    </w:p>
    <w:p w:rsidR="00885CB9" w:rsidRDefault="00885CB9" w:rsidP="00202B33">
      <w:pPr>
        <w:spacing w:after="0" w:line="240" w:lineRule="auto"/>
        <w:jc w:val="both"/>
        <w:rPr>
          <w:rFonts w:cs="Times New Roman"/>
          <w:sz w:val="28"/>
          <w:szCs w:val="28"/>
        </w:rPr>
      </w:pPr>
    </w:p>
    <w:p w:rsidR="00885CB9" w:rsidRPr="00CC4A81" w:rsidRDefault="00885CB9" w:rsidP="00202B33">
      <w:pPr>
        <w:spacing w:after="0" w:line="240" w:lineRule="auto"/>
        <w:jc w:val="both"/>
        <w:rPr>
          <w:rFonts w:cs="Times New Roman"/>
          <w:sz w:val="28"/>
          <w:szCs w:val="28"/>
        </w:rPr>
      </w:pPr>
    </w:p>
    <w:p w:rsidR="00885CB9" w:rsidRPr="00926A7F" w:rsidRDefault="00885CB9" w:rsidP="00926A7F">
      <w:pPr>
        <w:pStyle w:val="ListParagraph"/>
        <w:ind w:left="0"/>
        <w:jc w:val="both"/>
        <w:rPr>
          <w:rFonts w:ascii="Times New Roman" w:hAnsi="Times New Roman" w:cs="Times New Roman"/>
          <w:b/>
          <w:bCs/>
          <w:i/>
          <w:iCs/>
          <w:sz w:val="28"/>
          <w:szCs w:val="28"/>
        </w:rPr>
      </w:pPr>
      <w:r w:rsidRPr="00926A7F">
        <w:rPr>
          <w:rFonts w:ascii="Times New Roman" w:hAnsi="Times New Roman" w:cs="Times New Roman"/>
          <w:sz w:val="28"/>
          <w:szCs w:val="28"/>
        </w:rPr>
        <w:t xml:space="preserve">В 2015 году </w:t>
      </w:r>
      <w:r w:rsidRPr="00926A7F">
        <w:rPr>
          <w:rFonts w:ascii="Times New Roman" w:hAnsi="Times New Roman" w:cs="Times New Roman"/>
          <w:b/>
          <w:bCs/>
          <w:sz w:val="28"/>
          <w:szCs w:val="28"/>
        </w:rPr>
        <w:t>отделом по делам семьи, демографии и охране прав детства</w:t>
      </w:r>
      <w:r>
        <w:rPr>
          <w:rFonts w:ascii="Times New Roman" w:hAnsi="Times New Roman" w:cs="Times New Roman"/>
          <w:sz w:val="28"/>
          <w:szCs w:val="28"/>
        </w:rPr>
        <w:t xml:space="preserve"> (начальник  КабироваФирузяМингалеевна)</w:t>
      </w:r>
      <w:r w:rsidRPr="00926A7F">
        <w:rPr>
          <w:rFonts w:ascii="Times New Roman" w:hAnsi="Times New Roman" w:cs="Times New Roman"/>
          <w:sz w:val="28"/>
          <w:szCs w:val="28"/>
        </w:rPr>
        <w:t xml:space="preserve"> осуществлялись мероприятия </w:t>
      </w:r>
      <w:r>
        <w:rPr>
          <w:rFonts w:ascii="Times New Roman" w:hAnsi="Times New Roman" w:cs="Times New Roman"/>
          <w:sz w:val="28"/>
          <w:szCs w:val="28"/>
        </w:rPr>
        <w:t xml:space="preserve">в рамках </w:t>
      </w:r>
      <w:r w:rsidRPr="00926A7F">
        <w:rPr>
          <w:rFonts w:ascii="Times New Roman" w:hAnsi="Times New Roman" w:cs="Times New Roman"/>
          <w:sz w:val="28"/>
          <w:szCs w:val="28"/>
        </w:rPr>
        <w:t xml:space="preserve"> муниципальной программы «Социальная поддержка населения» Можгинского района на 2015-2020 годы, семейной и демографической политики, охране прав детства</w:t>
      </w:r>
      <w:r>
        <w:rPr>
          <w:rFonts w:ascii="Times New Roman" w:hAnsi="Times New Roman" w:cs="Times New Roman"/>
          <w:sz w:val="28"/>
          <w:szCs w:val="28"/>
        </w:rPr>
        <w:t>»</w:t>
      </w:r>
      <w:r w:rsidRPr="00926A7F">
        <w:rPr>
          <w:rFonts w:ascii="Times New Roman" w:hAnsi="Times New Roman" w:cs="Times New Roman"/>
          <w:sz w:val="28"/>
          <w:szCs w:val="28"/>
        </w:rPr>
        <w:t>.</w:t>
      </w:r>
    </w:p>
    <w:p w:rsidR="00885CB9" w:rsidRPr="00926A7F" w:rsidRDefault="00885CB9" w:rsidP="00926A7F">
      <w:pPr>
        <w:pStyle w:val="ListParagraph"/>
        <w:ind w:left="0"/>
        <w:jc w:val="both"/>
        <w:rPr>
          <w:rFonts w:ascii="Times New Roman" w:hAnsi="Times New Roman" w:cs="Times New Roman"/>
          <w:sz w:val="28"/>
          <w:szCs w:val="28"/>
        </w:rPr>
      </w:pPr>
      <w:r w:rsidRPr="00926A7F">
        <w:rPr>
          <w:rFonts w:ascii="Times New Roman" w:hAnsi="Times New Roman" w:cs="Times New Roman"/>
          <w:sz w:val="28"/>
          <w:szCs w:val="28"/>
        </w:rPr>
        <w:t xml:space="preserve">Всего на поддержку многодетных семей и их детей Администрацией района направлено  почти 8 млн.   рублей.  В течение года мерами социальной поддержки пользовались 683 многодетные семьи, в том числе 634 многодетные  малообеспеченные семьи,  и эта  цифра ежегодно увеличивается.  </w:t>
      </w:r>
    </w:p>
    <w:p w:rsidR="00885CB9" w:rsidRPr="00926A7F" w:rsidRDefault="00885CB9" w:rsidP="00926A7F">
      <w:pPr>
        <w:jc w:val="both"/>
        <w:rPr>
          <w:rFonts w:ascii="Times New Roman" w:hAnsi="Times New Roman" w:cs="Times New Roman"/>
          <w:b/>
          <w:bCs/>
          <w:i/>
          <w:iCs/>
          <w:sz w:val="28"/>
          <w:szCs w:val="28"/>
        </w:rPr>
      </w:pPr>
      <w:r>
        <w:rPr>
          <w:rFonts w:ascii="Times New Roman" w:hAnsi="Times New Roman" w:cs="Times New Roman"/>
          <w:sz w:val="28"/>
          <w:szCs w:val="28"/>
        </w:rPr>
        <w:t>Понятно, что о</w:t>
      </w:r>
      <w:r w:rsidRPr="00926A7F">
        <w:rPr>
          <w:rFonts w:ascii="Times New Roman" w:hAnsi="Times New Roman" w:cs="Times New Roman"/>
          <w:sz w:val="28"/>
          <w:szCs w:val="28"/>
        </w:rPr>
        <w:t>т уровня качества жизни семей зависит социально-экономическое и демографическое развитие района, вопросы демографии тесно связаны с социальными условиями жизни семей. В отделе имеется программа «Информационно-аналитическая система мониторинга состояния семей с детьми до 18 лет»</w:t>
      </w:r>
      <w:r>
        <w:rPr>
          <w:rFonts w:ascii="Times New Roman" w:hAnsi="Times New Roman" w:cs="Times New Roman"/>
          <w:sz w:val="28"/>
          <w:szCs w:val="28"/>
        </w:rPr>
        <w:t>, а</w:t>
      </w:r>
      <w:r w:rsidRPr="00926A7F">
        <w:rPr>
          <w:rFonts w:ascii="Times New Roman" w:hAnsi="Times New Roman" w:cs="Times New Roman"/>
          <w:sz w:val="28"/>
          <w:szCs w:val="28"/>
        </w:rPr>
        <w:t>нализируется демографическая ситуация</w:t>
      </w:r>
      <w:r>
        <w:rPr>
          <w:rFonts w:ascii="Times New Roman" w:hAnsi="Times New Roman" w:cs="Times New Roman"/>
          <w:sz w:val="28"/>
          <w:szCs w:val="28"/>
        </w:rPr>
        <w:t>.</w:t>
      </w:r>
      <w:r w:rsidRPr="00926A7F">
        <w:rPr>
          <w:rFonts w:ascii="Times New Roman" w:hAnsi="Times New Roman" w:cs="Times New Roman"/>
          <w:sz w:val="28"/>
          <w:szCs w:val="28"/>
        </w:rPr>
        <w:t xml:space="preserve"> С подростками, молодежью, молодыми семьями проводится просветительская работа о сохранении репродуктивного здоровья, подготовке к семейной жизни, укреплении ценностей семьи.     </w:t>
      </w:r>
    </w:p>
    <w:p w:rsidR="00885CB9" w:rsidRPr="00926A7F" w:rsidRDefault="00885CB9" w:rsidP="00926A7F">
      <w:pPr>
        <w:tabs>
          <w:tab w:val="left" w:pos="780"/>
        </w:tabs>
        <w:jc w:val="both"/>
        <w:rPr>
          <w:rFonts w:ascii="Times New Roman" w:hAnsi="Times New Roman" w:cs="Times New Roman"/>
          <w:sz w:val="28"/>
          <w:szCs w:val="28"/>
        </w:rPr>
      </w:pPr>
      <w:r w:rsidRPr="00926A7F">
        <w:rPr>
          <w:rFonts w:ascii="Times New Roman" w:hAnsi="Times New Roman" w:cs="Times New Roman"/>
          <w:sz w:val="28"/>
          <w:szCs w:val="28"/>
        </w:rPr>
        <w:t xml:space="preserve">         Отдел</w:t>
      </w:r>
      <w:r>
        <w:rPr>
          <w:rFonts w:ascii="Times New Roman" w:hAnsi="Times New Roman" w:cs="Times New Roman"/>
          <w:sz w:val="28"/>
          <w:szCs w:val="28"/>
        </w:rPr>
        <w:t>, являющийся о</w:t>
      </w:r>
      <w:r w:rsidRPr="00926A7F">
        <w:rPr>
          <w:rFonts w:ascii="Times New Roman" w:hAnsi="Times New Roman" w:cs="Times New Roman"/>
          <w:sz w:val="28"/>
          <w:szCs w:val="28"/>
        </w:rPr>
        <w:t>рганом опеки и попечительства Можгинского района</w:t>
      </w:r>
      <w:r>
        <w:rPr>
          <w:rFonts w:ascii="Times New Roman" w:hAnsi="Times New Roman" w:cs="Times New Roman"/>
          <w:sz w:val="28"/>
          <w:szCs w:val="28"/>
        </w:rPr>
        <w:t>,</w:t>
      </w:r>
      <w:r w:rsidRPr="00926A7F">
        <w:rPr>
          <w:rFonts w:ascii="Times New Roman" w:hAnsi="Times New Roman" w:cs="Times New Roman"/>
          <w:sz w:val="28"/>
          <w:szCs w:val="28"/>
        </w:rPr>
        <w:t xml:space="preserve"> ежедневно работает с автоматизированной системой «Муниципальный модуль прикладного программного обеспечения «АИСТ» - муниципальным банком данных о детях, ост</w:t>
      </w:r>
      <w:r>
        <w:rPr>
          <w:rFonts w:ascii="Times New Roman" w:hAnsi="Times New Roman" w:cs="Times New Roman"/>
          <w:sz w:val="28"/>
          <w:szCs w:val="28"/>
        </w:rPr>
        <w:t xml:space="preserve">авшихся без попечения родителей, </w:t>
      </w:r>
      <w:r w:rsidRPr="00926A7F">
        <w:rPr>
          <w:rFonts w:ascii="Times New Roman" w:hAnsi="Times New Roman" w:cs="Times New Roman"/>
          <w:sz w:val="28"/>
          <w:szCs w:val="28"/>
        </w:rPr>
        <w:t xml:space="preserve">продолжает работу по развитию семейных форм устройства детей. </w:t>
      </w:r>
    </w:p>
    <w:p w:rsidR="00885CB9" w:rsidRPr="00926A7F" w:rsidRDefault="00885CB9" w:rsidP="00926A7F">
      <w:pPr>
        <w:spacing w:line="216" w:lineRule="auto"/>
        <w:ind w:left="24" w:firstLine="516"/>
        <w:jc w:val="both"/>
        <w:rPr>
          <w:rFonts w:ascii="Times New Roman" w:hAnsi="Times New Roman" w:cs="Times New Roman"/>
          <w:sz w:val="28"/>
          <w:szCs w:val="28"/>
        </w:rPr>
      </w:pPr>
      <w:r w:rsidRPr="00926A7F">
        <w:rPr>
          <w:rFonts w:ascii="Times New Roman" w:hAnsi="Times New Roman" w:cs="Times New Roman"/>
          <w:sz w:val="28"/>
          <w:szCs w:val="28"/>
        </w:rPr>
        <w:t>В 2015 году переданы на воспитание в замещающие семьи – 36 детей, для сравнения - в 2014 году – устроено 27 детей.</w:t>
      </w:r>
    </w:p>
    <w:p w:rsidR="00885CB9" w:rsidRPr="00926A7F" w:rsidRDefault="00885CB9" w:rsidP="00926A7F">
      <w:pPr>
        <w:jc w:val="both"/>
        <w:rPr>
          <w:rFonts w:ascii="Times New Roman" w:hAnsi="Times New Roman" w:cs="Times New Roman"/>
          <w:sz w:val="28"/>
          <w:szCs w:val="28"/>
        </w:rPr>
      </w:pPr>
      <w:r w:rsidRPr="00926A7F">
        <w:rPr>
          <w:rFonts w:ascii="Times New Roman" w:hAnsi="Times New Roman" w:cs="Times New Roman"/>
          <w:sz w:val="28"/>
          <w:szCs w:val="28"/>
        </w:rPr>
        <w:t>В целях реализации мер социальной поддержки детей-сирот и детей, оставшихся без попечения родителей, Администрацией района выплачено 10 млн.849 тыс. рублей</w:t>
      </w:r>
      <w:r>
        <w:rPr>
          <w:rFonts w:ascii="Times New Roman" w:hAnsi="Times New Roman" w:cs="Times New Roman"/>
          <w:sz w:val="28"/>
          <w:szCs w:val="28"/>
        </w:rPr>
        <w:t xml:space="preserve">. </w:t>
      </w:r>
    </w:p>
    <w:p w:rsidR="00885CB9" w:rsidRPr="00926A7F" w:rsidRDefault="00885CB9" w:rsidP="00926A7F">
      <w:pPr>
        <w:spacing w:line="216" w:lineRule="auto"/>
        <w:ind w:left="24" w:firstLine="516"/>
        <w:jc w:val="both"/>
        <w:rPr>
          <w:rFonts w:ascii="Times New Roman" w:hAnsi="Times New Roman" w:cs="Times New Roman"/>
          <w:sz w:val="28"/>
          <w:szCs w:val="28"/>
        </w:rPr>
      </w:pPr>
      <w:r w:rsidRPr="00926A7F">
        <w:rPr>
          <w:rFonts w:ascii="Times New Roman" w:hAnsi="Times New Roman" w:cs="Times New Roman"/>
          <w:sz w:val="28"/>
          <w:szCs w:val="28"/>
        </w:rPr>
        <w:t xml:space="preserve">Также в отношении детей-сирот и детей, оставшихся без попечения родителей, предоставляются другие меры социальной поддержки: в летний период в республиканских лагерях и санаториях оздоровлено 14 детей-сирот и детей, оставшихся без попечения родителей,  которые воспитываются в семьях, специалистами органа опеки и попечительства обследуются условия воспитания и содержания подопечных, усыновленных детей. Отделом решаются вопросы своевременного устройства детей в замещающие семьи и специализированные учреждения. </w:t>
      </w:r>
    </w:p>
    <w:p w:rsidR="00885CB9" w:rsidRPr="00926A7F" w:rsidRDefault="00885CB9" w:rsidP="00926A7F">
      <w:pPr>
        <w:pStyle w:val="Style11"/>
        <w:widowControl/>
        <w:tabs>
          <w:tab w:val="left" w:pos="984"/>
        </w:tabs>
        <w:spacing w:line="240" w:lineRule="auto"/>
        <w:ind w:firstLine="0"/>
        <w:rPr>
          <w:sz w:val="28"/>
          <w:szCs w:val="28"/>
        </w:rPr>
      </w:pPr>
    </w:p>
    <w:p w:rsidR="00885CB9" w:rsidRPr="00926A7F" w:rsidRDefault="00885CB9" w:rsidP="00926A7F">
      <w:pPr>
        <w:spacing w:line="216" w:lineRule="auto"/>
        <w:jc w:val="both"/>
        <w:rPr>
          <w:rFonts w:ascii="Times New Roman" w:hAnsi="Times New Roman" w:cs="Times New Roman"/>
          <w:color w:val="FF0000"/>
          <w:sz w:val="28"/>
          <w:szCs w:val="28"/>
        </w:rPr>
      </w:pPr>
      <w:r w:rsidRPr="00926A7F">
        <w:rPr>
          <w:rFonts w:ascii="Times New Roman" w:hAnsi="Times New Roman" w:cs="Times New Roman"/>
          <w:sz w:val="28"/>
          <w:szCs w:val="28"/>
        </w:rPr>
        <w:t>Отделом подготовлено 512проектов постановлений Администрации и нормативных правовых документов в интересах несовершеннолетних детей, в 2014 году – 295</w:t>
      </w:r>
      <w:r>
        <w:rPr>
          <w:rFonts w:ascii="Times New Roman" w:hAnsi="Times New Roman" w:cs="Times New Roman"/>
          <w:sz w:val="28"/>
          <w:szCs w:val="28"/>
        </w:rPr>
        <w:t>.</w:t>
      </w:r>
    </w:p>
    <w:p w:rsidR="00885CB9" w:rsidRPr="00926A7F" w:rsidRDefault="00885CB9" w:rsidP="00B0689F">
      <w:pPr>
        <w:spacing w:line="216" w:lineRule="auto"/>
        <w:jc w:val="both"/>
        <w:rPr>
          <w:rFonts w:ascii="Times New Roman" w:hAnsi="Times New Roman" w:cs="Times New Roman"/>
          <w:sz w:val="28"/>
          <w:szCs w:val="28"/>
        </w:rPr>
      </w:pPr>
      <w:r w:rsidRPr="00926A7F">
        <w:rPr>
          <w:rFonts w:ascii="Times New Roman" w:hAnsi="Times New Roman" w:cs="Times New Roman"/>
          <w:sz w:val="28"/>
          <w:szCs w:val="28"/>
        </w:rPr>
        <w:t xml:space="preserve">        С опекунами, попечителями, приемными родителями пров</w:t>
      </w:r>
      <w:r>
        <w:rPr>
          <w:rFonts w:ascii="Times New Roman" w:hAnsi="Times New Roman" w:cs="Times New Roman"/>
          <w:sz w:val="28"/>
          <w:szCs w:val="28"/>
        </w:rPr>
        <w:t>о</w:t>
      </w:r>
      <w:r w:rsidRPr="00926A7F">
        <w:rPr>
          <w:rFonts w:ascii="Times New Roman" w:hAnsi="Times New Roman" w:cs="Times New Roman"/>
          <w:sz w:val="28"/>
          <w:szCs w:val="28"/>
        </w:rPr>
        <w:t>д</w:t>
      </w:r>
      <w:r>
        <w:rPr>
          <w:rFonts w:ascii="Times New Roman" w:hAnsi="Times New Roman" w:cs="Times New Roman"/>
          <w:sz w:val="28"/>
          <w:szCs w:val="28"/>
        </w:rPr>
        <w:t xml:space="preserve">ятся </w:t>
      </w:r>
      <w:r w:rsidRPr="00926A7F">
        <w:rPr>
          <w:rFonts w:ascii="Times New Roman" w:hAnsi="Times New Roman" w:cs="Times New Roman"/>
          <w:sz w:val="28"/>
          <w:szCs w:val="28"/>
        </w:rPr>
        <w:t>собрани</w:t>
      </w:r>
      <w:r>
        <w:rPr>
          <w:rFonts w:ascii="Times New Roman" w:hAnsi="Times New Roman" w:cs="Times New Roman"/>
          <w:sz w:val="28"/>
          <w:szCs w:val="28"/>
        </w:rPr>
        <w:t>я</w:t>
      </w:r>
      <w:r w:rsidRPr="00926A7F">
        <w:rPr>
          <w:rFonts w:ascii="Times New Roman" w:hAnsi="Times New Roman" w:cs="Times New Roman"/>
          <w:sz w:val="28"/>
          <w:szCs w:val="28"/>
        </w:rPr>
        <w:t xml:space="preserve"> по вопросам обеспечения охраны прав детей, исполнения и</w:t>
      </w:r>
      <w:r>
        <w:rPr>
          <w:rFonts w:ascii="Times New Roman" w:hAnsi="Times New Roman" w:cs="Times New Roman"/>
          <w:sz w:val="28"/>
          <w:szCs w:val="28"/>
        </w:rPr>
        <w:t xml:space="preserve">ми своих обязанностей, </w:t>
      </w:r>
      <w:r w:rsidRPr="00926A7F">
        <w:rPr>
          <w:rFonts w:ascii="Times New Roman" w:hAnsi="Times New Roman" w:cs="Times New Roman"/>
          <w:sz w:val="28"/>
          <w:szCs w:val="28"/>
        </w:rPr>
        <w:t xml:space="preserve">целях защиты прав детей </w:t>
      </w:r>
      <w:r>
        <w:rPr>
          <w:rFonts w:ascii="Times New Roman" w:hAnsi="Times New Roman" w:cs="Times New Roman"/>
          <w:sz w:val="28"/>
          <w:szCs w:val="28"/>
        </w:rPr>
        <w:t>работники отдела</w:t>
      </w:r>
      <w:r w:rsidRPr="00926A7F">
        <w:rPr>
          <w:rFonts w:ascii="Times New Roman" w:hAnsi="Times New Roman" w:cs="Times New Roman"/>
          <w:sz w:val="28"/>
          <w:szCs w:val="28"/>
        </w:rPr>
        <w:t xml:space="preserve"> принима</w:t>
      </w:r>
      <w:r>
        <w:rPr>
          <w:rFonts w:ascii="Times New Roman" w:hAnsi="Times New Roman" w:cs="Times New Roman"/>
          <w:sz w:val="28"/>
          <w:szCs w:val="28"/>
        </w:rPr>
        <w:t>ю</w:t>
      </w:r>
      <w:r w:rsidRPr="00926A7F">
        <w:rPr>
          <w:rFonts w:ascii="Times New Roman" w:hAnsi="Times New Roman" w:cs="Times New Roman"/>
          <w:sz w:val="28"/>
          <w:szCs w:val="28"/>
        </w:rPr>
        <w:t>т участие в судебных заседан</w:t>
      </w:r>
      <w:r>
        <w:rPr>
          <w:rFonts w:ascii="Times New Roman" w:hAnsi="Times New Roman" w:cs="Times New Roman"/>
          <w:sz w:val="28"/>
          <w:szCs w:val="28"/>
        </w:rPr>
        <w:t>иях  Можгинского городского  суда.</w:t>
      </w:r>
    </w:p>
    <w:p w:rsidR="00885CB9" w:rsidRPr="00926A7F" w:rsidRDefault="00885CB9" w:rsidP="00926A7F">
      <w:pPr>
        <w:pStyle w:val="BodyText2"/>
        <w:spacing w:line="240" w:lineRule="auto"/>
        <w:jc w:val="both"/>
        <w:rPr>
          <w:rFonts w:ascii="Times New Roman" w:hAnsi="Times New Roman"/>
          <w:sz w:val="28"/>
          <w:szCs w:val="28"/>
        </w:rPr>
      </w:pPr>
      <w:r>
        <w:rPr>
          <w:rFonts w:ascii="Times New Roman" w:hAnsi="Times New Roman"/>
          <w:sz w:val="28"/>
          <w:szCs w:val="28"/>
        </w:rPr>
        <w:t xml:space="preserve">        Созданная при Администрации муниципального образования «Можгинский район»  </w:t>
      </w:r>
      <w:r w:rsidRPr="00926A7F">
        <w:rPr>
          <w:rFonts w:ascii="Times New Roman" w:hAnsi="Times New Roman"/>
          <w:sz w:val="28"/>
          <w:szCs w:val="28"/>
        </w:rPr>
        <w:t>Комисси</w:t>
      </w:r>
      <w:r>
        <w:rPr>
          <w:rFonts w:ascii="Times New Roman" w:hAnsi="Times New Roman"/>
          <w:sz w:val="28"/>
          <w:szCs w:val="28"/>
        </w:rPr>
        <w:t>я</w:t>
      </w:r>
      <w:r w:rsidRPr="00926A7F">
        <w:rPr>
          <w:rFonts w:ascii="Times New Roman" w:hAnsi="Times New Roman"/>
          <w:sz w:val="28"/>
          <w:szCs w:val="28"/>
        </w:rPr>
        <w:t xml:space="preserve"> по делам несовершеннолетних и защите их прав </w:t>
      </w:r>
      <w:r>
        <w:rPr>
          <w:rFonts w:ascii="Times New Roman" w:hAnsi="Times New Roman"/>
          <w:sz w:val="28"/>
          <w:szCs w:val="28"/>
        </w:rPr>
        <w:t xml:space="preserve">решает   </w:t>
      </w:r>
      <w:r w:rsidRPr="00926A7F">
        <w:rPr>
          <w:rFonts w:ascii="Times New Roman" w:hAnsi="Times New Roman"/>
          <w:sz w:val="28"/>
          <w:szCs w:val="28"/>
        </w:rPr>
        <w:t>вопрос</w:t>
      </w:r>
      <w:r>
        <w:rPr>
          <w:rFonts w:ascii="Times New Roman" w:hAnsi="Times New Roman"/>
          <w:sz w:val="28"/>
          <w:szCs w:val="28"/>
        </w:rPr>
        <w:t>ы</w:t>
      </w:r>
      <w:r w:rsidRPr="00926A7F">
        <w:rPr>
          <w:rFonts w:ascii="Times New Roman" w:hAnsi="Times New Roman"/>
          <w:sz w:val="28"/>
          <w:szCs w:val="28"/>
        </w:rPr>
        <w:t xml:space="preserve"> организации и проведения межведомственных мероприятий по профилактике правонарушений несовершеннолетних и защите их прав.</w:t>
      </w:r>
      <w:r>
        <w:rPr>
          <w:rFonts w:ascii="Times New Roman" w:hAnsi="Times New Roman"/>
          <w:sz w:val="28"/>
          <w:szCs w:val="28"/>
        </w:rPr>
        <w:t xml:space="preserve"> В</w:t>
      </w:r>
      <w:r w:rsidRPr="00926A7F">
        <w:rPr>
          <w:rFonts w:ascii="Times New Roman" w:hAnsi="Times New Roman"/>
          <w:sz w:val="28"/>
          <w:szCs w:val="28"/>
        </w:rPr>
        <w:t xml:space="preserve"> 2015 год</w:t>
      </w:r>
      <w:r>
        <w:rPr>
          <w:rFonts w:ascii="Times New Roman" w:hAnsi="Times New Roman"/>
          <w:sz w:val="28"/>
          <w:szCs w:val="28"/>
        </w:rPr>
        <w:t xml:space="preserve">у </w:t>
      </w:r>
      <w:r w:rsidRPr="00926A7F">
        <w:rPr>
          <w:rFonts w:ascii="Times New Roman" w:hAnsi="Times New Roman"/>
          <w:sz w:val="28"/>
          <w:szCs w:val="28"/>
        </w:rPr>
        <w:t xml:space="preserve"> проведено 22 заседания Комиссии ,  на которых рассмотрено 136   материалов в отношении несовершеннолетних и их законных предст</w:t>
      </w:r>
      <w:r>
        <w:rPr>
          <w:rFonts w:ascii="Times New Roman" w:hAnsi="Times New Roman"/>
          <w:sz w:val="28"/>
          <w:szCs w:val="28"/>
        </w:rPr>
        <w:t xml:space="preserve">авителей, граждан. </w:t>
      </w:r>
      <w:r w:rsidRPr="00926A7F">
        <w:rPr>
          <w:rFonts w:ascii="Times New Roman" w:hAnsi="Times New Roman"/>
          <w:sz w:val="28"/>
          <w:szCs w:val="28"/>
        </w:rPr>
        <w:t xml:space="preserve"> К административной ответственнос</w:t>
      </w:r>
      <w:r>
        <w:rPr>
          <w:rFonts w:ascii="Times New Roman" w:hAnsi="Times New Roman"/>
          <w:sz w:val="28"/>
          <w:szCs w:val="28"/>
        </w:rPr>
        <w:t xml:space="preserve">ти привлечено 48 родителей </w:t>
      </w:r>
      <w:r w:rsidRPr="00926A7F">
        <w:rPr>
          <w:rFonts w:ascii="Times New Roman" w:hAnsi="Times New Roman"/>
          <w:sz w:val="28"/>
          <w:szCs w:val="28"/>
        </w:rPr>
        <w:t xml:space="preserve"> и 15 несовершеннолетних.</w:t>
      </w:r>
    </w:p>
    <w:p w:rsidR="00885CB9" w:rsidRPr="00926A7F" w:rsidRDefault="00885CB9" w:rsidP="00926A7F">
      <w:pPr>
        <w:jc w:val="both"/>
        <w:rPr>
          <w:rFonts w:ascii="Times New Roman" w:hAnsi="Times New Roman" w:cs="Times New Roman"/>
          <w:sz w:val="28"/>
          <w:szCs w:val="28"/>
        </w:rPr>
      </w:pPr>
    </w:p>
    <w:p w:rsidR="00885CB9" w:rsidRPr="00926A7F" w:rsidRDefault="00885CB9" w:rsidP="00926A7F">
      <w:pPr>
        <w:pStyle w:val="BodyText2"/>
        <w:spacing w:after="0" w:line="240" w:lineRule="auto"/>
        <w:jc w:val="both"/>
        <w:rPr>
          <w:rStyle w:val="BodyText2Char"/>
          <w:rFonts w:ascii="Times New Roman" w:hAnsi="Times New Roman"/>
          <w:color w:val="000000"/>
          <w:sz w:val="28"/>
          <w:szCs w:val="28"/>
          <w:shd w:val="clear" w:color="auto" w:fill="FFFFFF"/>
        </w:rPr>
      </w:pPr>
      <w:r w:rsidRPr="00926A7F">
        <w:rPr>
          <w:rFonts w:ascii="Times New Roman" w:hAnsi="Times New Roman"/>
          <w:sz w:val="28"/>
          <w:szCs w:val="28"/>
        </w:rPr>
        <w:t xml:space="preserve"> В целях профилактики правонарушений несовершеннолетних Комиссией  совместно с  МО МВД России «Можгинский», Управлением образования, органом опеки и попечительства, Управлением культуры, спорта и молодежи, ГКУ ЦЗН г. Можги, Отделом социальной защиты населения, детским отделением БУСО УР «КЦСОН  Можгинского района» проводятся традиционные акции: Семья, охраны прав детства, операция «Подросток», «Поможем детям», «Подари себе жизнь» и другие.</w:t>
      </w:r>
    </w:p>
    <w:p w:rsidR="00885CB9" w:rsidRPr="00926A7F" w:rsidRDefault="00885CB9" w:rsidP="00926A7F">
      <w:pPr>
        <w:pStyle w:val="BodyText2"/>
        <w:spacing w:line="240" w:lineRule="auto"/>
        <w:jc w:val="both"/>
        <w:rPr>
          <w:rStyle w:val="apple-style-span"/>
          <w:rFonts w:ascii="Times New Roman" w:hAnsi="Times New Roman"/>
          <w:color w:val="000000"/>
          <w:sz w:val="28"/>
          <w:szCs w:val="28"/>
          <w:shd w:val="clear" w:color="auto" w:fill="FFFFFF"/>
        </w:rPr>
      </w:pPr>
      <w:r w:rsidRPr="00926A7F">
        <w:rPr>
          <w:rStyle w:val="apple-style-span"/>
          <w:rFonts w:ascii="Times New Roman" w:hAnsi="Times New Roman"/>
          <w:color w:val="000000"/>
          <w:sz w:val="28"/>
          <w:szCs w:val="28"/>
          <w:shd w:val="clear" w:color="auto" w:fill="FFFFFF"/>
        </w:rPr>
        <w:t>С целью недопущения правонарушений, безнадзорности, беспризорности среди несовершеннолетних, в дни школьных каникул уделяется</w:t>
      </w:r>
      <w:r w:rsidRPr="00926A7F">
        <w:rPr>
          <w:rStyle w:val="apple-converted-space"/>
          <w:rFonts w:ascii="Times New Roman" w:hAnsi="Times New Roman"/>
          <w:color w:val="000000"/>
          <w:sz w:val="28"/>
          <w:szCs w:val="28"/>
          <w:shd w:val="clear" w:color="auto" w:fill="FFFFFF"/>
        </w:rPr>
        <w:t xml:space="preserve"> внимание </w:t>
      </w:r>
      <w:r w:rsidRPr="00926A7F">
        <w:rPr>
          <w:rStyle w:val="Strong"/>
          <w:rFonts w:ascii="Times New Roman" w:hAnsi="Times New Roman"/>
          <w:b w:val="0"/>
          <w:color w:val="000000"/>
          <w:sz w:val="28"/>
          <w:szCs w:val="28"/>
          <w:shd w:val="clear" w:color="auto" w:fill="FFFFFF"/>
        </w:rPr>
        <w:t>организации отдыха детей и подростков в том числе «группы риска»</w:t>
      </w:r>
      <w:r w:rsidRPr="00926A7F">
        <w:rPr>
          <w:rStyle w:val="apple-style-span"/>
          <w:rFonts w:ascii="Times New Roman" w:hAnsi="Times New Roman"/>
          <w:b/>
          <w:bCs/>
          <w:color w:val="000000"/>
          <w:sz w:val="28"/>
          <w:szCs w:val="28"/>
          <w:shd w:val="clear" w:color="auto" w:fill="FFFFFF"/>
        </w:rPr>
        <w:t>,</w:t>
      </w:r>
      <w:r w:rsidRPr="00926A7F">
        <w:rPr>
          <w:rStyle w:val="apple-style-span"/>
          <w:rFonts w:ascii="Times New Roman" w:hAnsi="Times New Roman"/>
          <w:color w:val="000000"/>
          <w:sz w:val="28"/>
          <w:szCs w:val="28"/>
          <w:shd w:val="clear" w:color="auto" w:fill="FFFFFF"/>
        </w:rPr>
        <w:t xml:space="preserve"> детей из социально-неблагополучных, многодетных, малообеспеченных семей, проживающих на территории района. Оздоровление и занятость подростков по итогам летнего отдыха:</w:t>
      </w:r>
    </w:p>
    <w:p w:rsidR="00885CB9" w:rsidRPr="00926A7F" w:rsidRDefault="00885CB9" w:rsidP="00B0689F">
      <w:pPr>
        <w:pStyle w:val="BodyTextIndent2"/>
        <w:tabs>
          <w:tab w:val="left" w:pos="-709"/>
          <w:tab w:val="left" w:pos="284"/>
          <w:tab w:val="left" w:pos="426"/>
          <w:tab w:val="left" w:pos="1418"/>
        </w:tabs>
        <w:spacing w:after="0" w:line="240" w:lineRule="auto"/>
        <w:ind w:left="142" w:right="193"/>
        <w:jc w:val="both"/>
        <w:rPr>
          <w:rFonts w:ascii="Times New Roman" w:hAnsi="Times New Roman"/>
          <w:sz w:val="28"/>
          <w:szCs w:val="28"/>
        </w:rPr>
      </w:pPr>
      <w:r w:rsidRPr="00926A7F">
        <w:rPr>
          <w:rFonts w:ascii="Times New Roman" w:hAnsi="Times New Roman"/>
          <w:sz w:val="28"/>
          <w:szCs w:val="28"/>
        </w:rPr>
        <w:t>В результате целенаправленной работы субъектов системы профилактики во взаимодействии с общественными объединениями наблюдается положительная динамика, так преступлений, совершенных несовершеннолетними в 2015 г</w:t>
      </w:r>
      <w:r>
        <w:rPr>
          <w:rFonts w:ascii="Times New Roman" w:hAnsi="Times New Roman"/>
          <w:sz w:val="28"/>
          <w:szCs w:val="28"/>
        </w:rPr>
        <w:t>оду нет</w:t>
      </w:r>
      <w:r w:rsidRPr="00926A7F">
        <w:rPr>
          <w:rFonts w:ascii="Times New Roman" w:hAnsi="Times New Roman"/>
          <w:sz w:val="28"/>
          <w:szCs w:val="28"/>
        </w:rPr>
        <w:t xml:space="preserve">. </w:t>
      </w:r>
    </w:p>
    <w:p w:rsidR="00885CB9" w:rsidRDefault="00885CB9" w:rsidP="0086703F">
      <w:pPr>
        <w:pStyle w:val="BodyTextIndent2"/>
        <w:tabs>
          <w:tab w:val="left" w:pos="-709"/>
          <w:tab w:val="left" w:pos="284"/>
          <w:tab w:val="left" w:pos="426"/>
          <w:tab w:val="left" w:pos="1418"/>
        </w:tabs>
        <w:ind w:left="142" w:right="194"/>
        <w:jc w:val="both"/>
      </w:pPr>
    </w:p>
    <w:p w:rsidR="00885CB9" w:rsidRPr="0083400D" w:rsidRDefault="00885CB9" w:rsidP="0083400D">
      <w:pPr>
        <w:ind w:right="-10"/>
        <w:jc w:val="both"/>
        <w:rPr>
          <w:rFonts w:ascii="Times New Roman" w:hAnsi="Times New Roman" w:cs="Times New Roman"/>
          <w:sz w:val="28"/>
          <w:szCs w:val="28"/>
        </w:rPr>
      </w:pPr>
      <w:r w:rsidRPr="0083400D">
        <w:rPr>
          <w:rFonts w:ascii="Times New Roman" w:hAnsi="Times New Roman" w:cs="Times New Roman"/>
          <w:sz w:val="28"/>
          <w:szCs w:val="28"/>
        </w:rPr>
        <w:t xml:space="preserve">          Демографическую ситуацию</w:t>
      </w:r>
      <w:r>
        <w:rPr>
          <w:rFonts w:ascii="Times New Roman" w:hAnsi="Times New Roman" w:cs="Times New Roman"/>
          <w:sz w:val="28"/>
          <w:szCs w:val="28"/>
        </w:rPr>
        <w:t xml:space="preserve">  у нас не делает, но хорошо фиксирует  </w:t>
      </w:r>
      <w:r w:rsidRPr="0083400D">
        <w:rPr>
          <w:rFonts w:ascii="Times New Roman" w:hAnsi="Times New Roman" w:cs="Times New Roman"/>
          <w:b/>
          <w:bCs/>
          <w:sz w:val="28"/>
          <w:szCs w:val="28"/>
        </w:rPr>
        <w:t>отдел  ЗАГС</w:t>
      </w:r>
      <w:r>
        <w:rPr>
          <w:rFonts w:ascii="Times New Roman" w:hAnsi="Times New Roman" w:cs="Times New Roman"/>
          <w:sz w:val="28"/>
          <w:szCs w:val="28"/>
        </w:rPr>
        <w:t xml:space="preserve"> (начальник  Иванова Александра Сергеевна).  </w:t>
      </w:r>
      <w:r w:rsidRPr="0083400D">
        <w:rPr>
          <w:rFonts w:ascii="Times New Roman" w:hAnsi="Times New Roman" w:cs="Times New Roman"/>
          <w:sz w:val="28"/>
          <w:szCs w:val="28"/>
        </w:rPr>
        <w:t xml:space="preserve">В 12 муниципальных образованиях отмечается положительный прирост населения, в 6 –отрицательный, в одном -рождений и смертей зарегистрировано одинаковое количество.Наибольшая  рождаемость в муниципальных образованиях: </w:t>
      </w:r>
    </w:p>
    <w:p w:rsidR="00885CB9" w:rsidRPr="0083400D" w:rsidRDefault="00885CB9" w:rsidP="0083400D">
      <w:pPr>
        <w:ind w:right="-10"/>
        <w:jc w:val="both"/>
        <w:rPr>
          <w:rFonts w:ascii="Times New Roman" w:hAnsi="Times New Roman" w:cs="Times New Roman"/>
          <w:sz w:val="28"/>
          <w:szCs w:val="28"/>
        </w:rPr>
      </w:pPr>
      <w:r w:rsidRPr="0083400D">
        <w:rPr>
          <w:rFonts w:ascii="Times New Roman" w:hAnsi="Times New Roman" w:cs="Times New Roman"/>
          <w:sz w:val="28"/>
          <w:szCs w:val="28"/>
        </w:rPr>
        <w:t>«Нышинское»-38(23), «</w:t>
      </w:r>
      <w:r w:rsidRPr="005A682C">
        <w:rPr>
          <w:rFonts w:ascii="Times New Roman" w:hAnsi="Times New Roman" w:cs="Times New Roman"/>
          <w:sz w:val="28"/>
          <w:szCs w:val="28"/>
        </w:rPr>
        <w:t>Кватчинское»- 25(37),</w:t>
      </w:r>
      <w:r w:rsidRPr="0083400D">
        <w:rPr>
          <w:rFonts w:ascii="Times New Roman" w:hAnsi="Times New Roman" w:cs="Times New Roman"/>
          <w:sz w:val="28"/>
          <w:szCs w:val="28"/>
        </w:rPr>
        <w:t xml:space="preserve"> «Большепудгинское»-21(21),          «Горнякское»-21(13), «Большекибьинское» -19 (15), «Пазяльское»- 19 (17), «Александровское»-17 (12), «Люгинское» -14 (8), наименьшая - в Старокаксинском -5, Верхнеюринском</w:t>
      </w:r>
      <w:r>
        <w:rPr>
          <w:rFonts w:ascii="Times New Roman" w:hAnsi="Times New Roman" w:cs="Times New Roman"/>
          <w:sz w:val="28"/>
          <w:szCs w:val="28"/>
        </w:rPr>
        <w:t>, Нынекском по -7 чел.</w:t>
      </w:r>
    </w:p>
    <w:p w:rsidR="00885CB9" w:rsidRPr="0083400D" w:rsidRDefault="00885CB9" w:rsidP="00016F76">
      <w:pPr>
        <w:ind w:right="-10"/>
        <w:jc w:val="both"/>
        <w:rPr>
          <w:rFonts w:ascii="Times New Roman" w:hAnsi="Times New Roman" w:cs="Times New Roman"/>
          <w:sz w:val="28"/>
          <w:szCs w:val="28"/>
        </w:rPr>
      </w:pPr>
      <w:r w:rsidRPr="0083400D">
        <w:rPr>
          <w:rFonts w:ascii="Times New Roman" w:hAnsi="Times New Roman" w:cs="Times New Roman"/>
          <w:sz w:val="28"/>
          <w:szCs w:val="28"/>
        </w:rPr>
        <w:t>Зарегистрировано рождение 345 детей, из них 175  мальчиков и  170  девочек. В последние годы в семьях больше рождается вторых детей, их родилось 132, первых -110,  третьих-68, четвертых-21, пятых -11, шестых-2, седьмой-</w:t>
      </w:r>
      <w:r>
        <w:rPr>
          <w:rFonts w:ascii="Times New Roman" w:hAnsi="Times New Roman" w:cs="Times New Roman"/>
          <w:sz w:val="28"/>
          <w:szCs w:val="28"/>
        </w:rPr>
        <w:t xml:space="preserve"> в одной семье.</w:t>
      </w:r>
      <w:r w:rsidRPr="0083400D">
        <w:rPr>
          <w:rFonts w:ascii="Times New Roman" w:hAnsi="Times New Roman" w:cs="Times New Roman"/>
          <w:sz w:val="28"/>
          <w:szCs w:val="28"/>
        </w:rPr>
        <w:t xml:space="preserve"> 81 ребенок рожден матерями, не состоящими в браке, в том числе 3 из них несовершеннолетни</w:t>
      </w:r>
      <w:r>
        <w:rPr>
          <w:rFonts w:ascii="Times New Roman" w:hAnsi="Times New Roman" w:cs="Times New Roman"/>
          <w:sz w:val="28"/>
          <w:szCs w:val="28"/>
        </w:rPr>
        <w:t xml:space="preserve">е.  </w:t>
      </w:r>
      <w:r w:rsidRPr="0083400D">
        <w:rPr>
          <w:rFonts w:ascii="Times New Roman" w:hAnsi="Times New Roman" w:cs="Times New Roman"/>
          <w:sz w:val="28"/>
          <w:szCs w:val="28"/>
        </w:rPr>
        <w:t xml:space="preserve"> Не было зарегистрировано  рождение мертворожденных детей и  смертей  детей</w:t>
      </w:r>
      <w:r>
        <w:rPr>
          <w:rFonts w:ascii="Times New Roman" w:hAnsi="Times New Roman" w:cs="Times New Roman"/>
          <w:sz w:val="28"/>
          <w:szCs w:val="28"/>
        </w:rPr>
        <w:t>,</w:t>
      </w:r>
      <w:r w:rsidRPr="0083400D">
        <w:rPr>
          <w:rFonts w:ascii="Times New Roman" w:hAnsi="Times New Roman" w:cs="Times New Roman"/>
          <w:sz w:val="28"/>
          <w:szCs w:val="28"/>
        </w:rPr>
        <w:t xml:space="preserve"> умерших  на  первой неделе жизни и первого года жизни. </w:t>
      </w:r>
    </w:p>
    <w:p w:rsidR="00885CB9" w:rsidRPr="0083400D" w:rsidRDefault="00885CB9" w:rsidP="0083400D">
      <w:pPr>
        <w:pStyle w:val="BodyTextIndent2"/>
        <w:tabs>
          <w:tab w:val="left" w:pos="-709"/>
          <w:tab w:val="left" w:pos="284"/>
          <w:tab w:val="left" w:pos="426"/>
          <w:tab w:val="left" w:pos="1418"/>
        </w:tabs>
        <w:spacing w:after="0" w:line="240" w:lineRule="auto"/>
        <w:ind w:left="142" w:right="194"/>
        <w:jc w:val="both"/>
        <w:rPr>
          <w:rFonts w:ascii="Times New Roman" w:hAnsi="Times New Roman"/>
          <w:sz w:val="28"/>
          <w:szCs w:val="28"/>
        </w:rPr>
      </w:pPr>
      <w:r w:rsidRPr="0083400D">
        <w:rPr>
          <w:rFonts w:ascii="Times New Roman" w:hAnsi="Times New Roman"/>
          <w:sz w:val="28"/>
          <w:szCs w:val="28"/>
        </w:rPr>
        <w:t xml:space="preserve">        Количество зарегистрированных смертей значительно снизилось. Из 359 (416) зарегистрированных смертей 43 (34) –иногородние, 9 (10)- без определенного места жительства. Отрицательный прирост населения с учетом всех зарегистрированных смертей  по району составил -14 (-57) человек (в 2013г.было+37 человек), без  учета иногородних +38 человек.</w:t>
      </w:r>
    </w:p>
    <w:p w:rsidR="00885CB9" w:rsidRPr="0083400D" w:rsidRDefault="00885CB9" w:rsidP="0083400D">
      <w:pPr>
        <w:spacing w:after="0" w:line="240" w:lineRule="auto"/>
        <w:ind w:right="-10"/>
        <w:jc w:val="both"/>
        <w:rPr>
          <w:rFonts w:ascii="Times New Roman" w:hAnsi="Times New Roman" w:cs="Times New Roman"/>
          <w:sz w:val="28"/>
          <w:szCs w:val="28"/>
        </w:rPr>
      </w:pPr>
      <w:r w:rsidRPr="0083400D">
        <w:rPr>
          <w:rFonts w:ascii="Times New Roman" w:hAnsi="Times New Roman" w:cs="Times New Roman"/>
          <w:sz w:val="28"/>
          <w:szCs w:val="28"/>
        </w:rPr>
        <w:t xml:space="preserve">Желающих заключить брак в нашем отделе ЗАГС оказалось поменьше  по сравнению с 2014 годом на 11, 108 (119), в  торжественной обстановке заключили  брак 53 (44) пары,  количество лиц, расторгающих брак, пришло в норму. В прошлом году, в связи со слухами о повышении госпошлины до 30 тысяч рублей было рекордное количество разводов 104. </w:t>
      </w:r>
    </w:p>
    <w:p w:rsidR="00885CB9" w:rsidRPr="0083400D" w:rsidRDefault="00885CB9" w:rsidP="00016F76">
      <w:pPr>
        <w:ind w:right="-10"/>
        <w:jc w:val="both"/>
        <w:rPr>
          <w:rFonts w:ascii="Times New Roman" w:hAnsi="Times New Roman" w:cs="Times New Roman"/>
          <w:sz w:val="28"/>
          <w:szCs w:val="28"/>
        </w:rPr>
      </w:pPr>
      <w:r w:rsidRPr="0083400D">
        <w:rPr>
          <w:rFonts w:ascii="Times New Roman" w:hAnsi="Times New Roman" w:cs="Times New Roman"/>
          <w:sz w:val="28"/>
          <w:szCs w:val="28"/>
        </w:rPr>
        <w:t xml:space="preserve">         При поддержке глав сельских поселений, совместно с отделом социальной защиты населения проведены чествования юбиляров семейной жизни в клубах, на районных праздниках,  с выездом в семьи. С отделом семьи проведены праздники, посвященные Дню семьи, Дню семьи, любви и верности, Дню матери. С сектором по делам молодежи проведены торжественные мероприятия по вручению паспортов,  конкурс  среди клубных формирований  «Молодая семья», выезды на встречи  с консультациями  в населенные пункты.</w:t>
      </w:r>
    </w:p>
    <w:p w:rsidR="00885CB9" w:rsidRPr="0083400D" w:rsidRDefault="00885CB9" w:rsidP="00016F76">
      <w:pPr>
        <w:ind w:right="-10"/>
        <w:jc w:val="both"/>
        <w:rPr>
          <w:rFonts w:ascii="Times New Roman" w:hAnsi="Times New Roman" w:cs="Times New Roman"/>
          <w:sz w:val="28"/>
          <w:szCs w:val="28"/>
        </w:rPr>
      </w:pPr>
      <w:r w:rsidRPr="0083400D">
        <w:rPr>
          <w:rFonts w:ascii="Times New Roman" w:hAnsi="Times New Roman" w:cs="Times New Roman"/>
          <w:sz w:val="28"/>
          <w:szCs w:val="28"/>
        </w:rPr>
        <w:t>По оказанию международной правовой помощи обратились 3  жителя  Можгинского района, исполнено 6  запросов по заявлениям граждан, проживающих за пределами Российской Федерации.</w:t>
      </w:r>
      <w:r>
        <w:rPr>
          <w:rFonts w:ascii="Times New Roman" w:hAnsi="Times New Roman" w:cs="Times New Roman"/>
          <w:sz w:val="28"/>
          <w:szCs w:val="28"/>
        </w:rPr>
        <w:t xml:space="preserve"> 1</w:t>
      </w:r>
      <w:r w:rsidRPr="0083400D">
        <w:rPr>
          <w:rFonts w:ascii="Times New Roman" w:hAnsi="Times New Roman" w:cs="Times New Roman"/>
          <w:sz w:val="28"/>
          <w:szCs w:val="28"/>
        </w:rPr>
        <w:t>60 человек обратились непосредственно в отдел за получением консультаций по вопросам регистрации актов гражданского состояния.</w:t>
      </w:r>
    </w:p>
    <w:p w:rsidR="00885CB9" w:rsidRPr="0083400D" w:rsidRDefault="00885CB9" w:rsidP="00016F76">
      <w:pPr>
        <w:ind w:right="-10"/>
        <w:jc w:val="both"/>
        <w:rPr>
          <w:rFonts w:ascii="Times New Roman" w:hAnsi="Times New Roman" w:cs="Times New Roman"/>
          <w:sz w:val="28"/>
          <w:szCs w:val="28"/>
        </w:rPr>
      </w:pPr>
      <w:r>
        <w:rPr>
          <w:rFonts w:ascii="Times New Roman" w:hAnsi="Times New Roman" w:cs="Times New Roman"/>
          <w:sz w:val="28"/>
          <w:szCs w:val="28"/>
        </w:rPr>
        <w:t>Отделом закончен</w:t>
      </w:r>
      <w:r w:rsidRPr="0083400D">
        <w:rPr>
          <w:rFonts w:ascii="Times New Roman" w:hAnsi="Times New Roman" w:cs="Times New Roman"/>
          <w:sz w:val="28"/>
          <w:szCs w:val="28"/>
        </w:rPr>
        <w:t xml:space="preserve"> перевод записей актов о рождении, хранящихся в архиве с 1925 года,  в  электронный вид. </w:t>
      </w:r>
    </w:p>
    <w:p w:rsidR="00885CB9" w:rsidRPr="0083400D" w:rsidRDefault="00885CB9" w:rsidP="00C140AA">
      <w:pPr>
        <w:ind w:right="-10"/>
        <w:jc w:val="both"/>
        <w:rPr>
          <w:rFonts w:ascii="Times New Roman" w:hAnsi="Times New Roman" w:cs="Times New Roman"/>
          <w:sz w:val="28"/>
          <w:szCs w:val="28"/>
        </w:rPr>
      </w:pPr>
      <w:r w:rsidRPr="0083400D">
        <w:rPr>
          <w:rFonts w:ascii="Times New Roman" w:hAnsi="Times New Roman" w:cs="Times New Roman"/>
          <w:sz w:val="28"/>
          <w:szCs w:val="28"/>
        </w:rPr>
        <w:t xml:space="preserve">       Очень медленно увеличивается количество граждан, обращающихся за оказанием услуг через электронные формы:</w:t>
      </w:r>
      <w:r>
        <w:rPr>
          <w:rFonts w:ascii="Times New Roman" w:hAnsi="Times New Roman" w:cs="Times New Roman"/>
          <w:sz w:val="28"/>
          <w:szCs w:val="28"/>
        </w:rPr>
        <w:t xml:space="preserve">  их 74,</w:t>
      </w:r>
      <w:r w:rsidRPr="0083400D">
        <w:rPr>
          <w:rFonts w:ascii="Times New Roman" w:hAnsi="Times New Roman" w:cs="Times New Roman"/>
          <w:sz w:val="28"/>
          <w:szCs w:val="28"/>
        </w:rPr>
        <w:t xml:space="preserve">что составляет </w:t>
      </w:r>
      <w:r>
        <w:rPr>
          <w:rFonts w:ascii="Times New Roman" w:hAnsi="Times New Roman" w:cs="Times New Roman"/>
          <w:sz w:val="28"/>
          <w:szCs w:val="28"/>
        </w:rPr>
        <w:t>4,6</w:t>
      </w:r>
      <w:r w:rsidRPr="0083400D">
        <w:rPr>
          <w:rFonts w:ascii="Times New Roman" w:hAnsi="Times New Roman" w:cs="Times New Roman"/>
          <w:sz w:val="28"/>
          <w:szCs w:val="28"/>
        </w:rPr>
        <w:t xml:space="preserve">% от всех заявлений. Эти показатели контролируются   </w:t>
      </w:r>
      <w:r>
        <w:rPr>
          <w:rFonts w:ascii="Times New Roman" w:hAnsi="Times New Roman" w:cs="Times New Roman"/>
          <w:sz w:val="28"/>
          <w:szCs w:val="28"/>
        </w:rPr>
        <w:t>П</w:t>
      </w:r>
      <w:r w:rsidRPr="0083400D">
        <w:rPr>
          <w:rFonts w:ascii="Times New Roman" w:hAnsi="Times New Roman" w:cs="Times New Roman"/>
          <w:sz w:val="28"/>
          <w:szCs w:val="28"/>
        </w:rPr>
        <w:t>равительством Удмуртской Республики.</w:t>
      </w:r>
    </w:p>
    <w:p w:rsidR="00885CB9" w:rsidRDefault="00885CB9" w:rsidP="00C140AA">
      <w:pPr>
        <w:ind w:right="-10"/>
        <w:jc w:val="both"/>
        <w:rPr>
          <w:rFonts w:ascii="Times New Roman" w:hAnsi="Times New Roman" w:cs="Times New Roman"/>
          <w:sz w:val="28"/>
          <w:szCs w:val="28"/>
        </w:rPr>
      </w:pPr>
      <w:r w:rsidRPr="00C140AA">
        <w:rPr>
          <w:rFonts w:ascii="Times New Roman" w:hAnsi="Times New Roman" w:cs="Times New Roman"/>
          <w:sz w:val="28"/>
          <w:szCs w:val="28"/>
        </w:rPr>
        <w:t>Согласно проведенного анкетирования  граждан по оценке качества предоставления услуг в сфере регистрации актов гражданского состояния,  удовлетворены 97 %  граждан от числа опрошенных. Не удовлетворяет граждан расположение кабинетов на 5 этаже.</w:t>
      </w:r>
    </w:p>
    <w:p w:rsidR="00885CB9" w:rsidRPr="00AD0B7F" w:rsidRDefault="00885CB9" w:rsidP="00AD0B7F">
      <w:pPr>
        <w:jc w:val="both"/>
        <w:rPr>
          <w:rFonts w:ascii="Times New Roman" w:hAnsi="Times New Roman" w:cs="Times New Roman"/>
          <w:sz w:val="28"/>
          <w:szCs w:val="28"/>
        </w:rPr>
      </w:pPr>
      <w:r>
        <w:rPr>
          <w:rFonts w:ascii="Times New Roman" w:hAnsi="Times New Roman" w:cs="Times New Roman"/>
          <w:sz w:val="28"/>
          <w:szCs w:val="28"/>
        </w:rPr>
        <w:t xml:space="preserve">              Подводя итог   работы  отделов и управлений,  особо  хочу  подчеркнуть  специфику деятельности  </w:t>
      </w:r>
      <w:r w:rsidRPr="00AD0B7F">
        <w:rPr>
          <w:rFonts w:ascii="Times New Roman" w:hAnsi="Times New Roman" w:cs="Times New Roman"/>
          <w:b/>
          <w:sz w:val="28"/>
          <w:szCs w:val="28"/>
        </w:rPr>
        <w:t>Управления финансов</w:t>
      </w:r>
      <w:r>
        <w:rPr>
          <w:rFonts w:ascii="Times New Roman" w:hAnsi="Times New Roman" w:cs="Times New Roman"/>
          <w:b/>
          <w:sz w:val="28"/>
          <w:szCs w:val="28"/>
        </w:rPr>
        <w:t>.</w:t>
      </w:r>
      <w:r>
        <w:rPr>
          <w:rFonts w:ascii="Times New Roman" w:hAnsi="Times New Roman" w:cs="Times New Roman"/>
          <w:sz w:val="28"/>
          <w:szCs w:val="28"/>
        </w:rPr>
        <w:t xml:space="preserve"> Именно  данным подразделением </w:t>
      </w:r>
      <w:r w:rsidRPr="0030565F">
        <w:rPr>
          <w:rFonts w:ascii="Times New Roman" w:hAnsi="Times New Roman" w:cs="Times New Roman"/>
          <w:sz w:val="28"/>
          <w:szCs w:val="28"/>
        </w:rPr>
        <w:t>созда</w:t>
      </w:r>
      <w:r>
        <w:rPr>
          <w:rFonts w:ascii="Times New Roman" w:hAnsi="Times New Roman" w:cs="Times New Roman"/>
          <w:sz w:val="28"/>
          <w:szCs w:val="28"/>
        </w:rPr>
        <w:t xml:space="preserve">ются  </w:t>
      </w:r>
      <w:r w:rsidRPr="0030565F">
        <w:rPr>
          <w:rFonts w:ascii="Times New Roman" w:hAnsi="Times New Roman" w:cs="Times New Roman"/>
          <w:sz w:val="28"/>
          <w:szCs w:val="28"/>
        </w:rPr>
        <w:t>услови</w:t>
      </w:r>
      <w:r>
        <w:rPr>
          <w:rFonts w:ascii="Times New Roman" w:hAnsi="Times New Roman" w:cs="Times New Roman"/>
          <w:sz w:val="28"/>
          <w:szCs w:val="28"/>
        </w:rPr>
        <w:t>я</w:t>
      </w:r>
      <w:r w:rsidRPr="0030565F">
        <w:rPr>
          <w:rFonts w:ascii="Times New Roman" w:hAnsi="Times New Roman" w:cs="Times New Roman"/>
          <w:sz w:val="28"/>
          <w:szCs w:val="28"/>
        </w:rPr>
        <w:t xml:space="preserve"> для эффективного управления муниципальными финансами, повышени</w:t>
      </w:r>
      <w:r>
        <w:rPr>
          <w:rFonts w:ascii="Times New Roman" w:hAnsi="Times New Roman" w:cs="Times New Roman"/>
          <w:sz w:val="28"/>
          <w:szCs w:val="28"/>
        </w:rPr>
        <w:t>я</w:t>
      </w:r>
      <w:r w:rsidRPr="0030565F">
        <w:rPr>
          <w:rFonts w:ascii="Times New Roman" w:hAnsi="Times New Roman" w:cs="Times New Roman"/>
          <w:sz w:val="28"/>
          <w:szCs w:val="28"/>
        </w:rPr>
        <w:t xml:space="preserve"> устойчивости и сбалансированности бюджета Можгинского района,  качества финансового менеджмента, </w:t>
      </w:r>
      <w:r>
        <w:rPr>
          <w:rFonts w:ascii="Times New Roman" w:hAnsi="Times New Roman" w:cs="Times New Roman"/>
          <w:sz w:val="28"/>
          <w:szCs w:val="28"/>
        </w:rPr>
        <w:t xml:space="preserve"> который </w:t>
      </w:r>
      <w:r w:rsidRPr="0030565F">
        <w:rPr>
          <w:rFonts w:ascii="Times New Roman" w:hAnsi="Times New Roman" w:cs="Times New Roman"/>
          <w:sz w:val="28"/>
          <w:szCs w:val="28"/>
        </w:rPr>
        <w:t>охватыва</w:t>
      </w:r>
      <w:r>
        <w:rPr>
          <w:rFonts w:ascii="Times New Roman" w:hAnsi="Times New Roman" w:cs="Times New Roman"/>
          <w:sz w:val="28"/>
          <w:szCs w:val="28"/>
        </w:rPr>
        <w:t>е</w:t>
      </w:r>
      <w:r w:rsidRPr="0030565F">
        <w:rPr>
          <w:rFonts w:ascii="Times New Roman" w:hAnsi="Times New Roman" w:cs="Times New Roman"/>
          <w:sz w:val="28"/>
          <w:szCs w:val="28"/>
        </w:rPr>
        <w:t>т все сферы функционирования бюджетной сети</w:t>
      </w:r>
      <w:r>
        <w:rPr>
          <w:rFonts w:ascii="Times New Roman" w:hAnsi="Times New Roman" w:cs="Times New Roman"/>
          <w:sz w:val="28"/>
          <w:szCs w:val="28"/>
        </w:rPr>
        <w:t>.П</w:t>
      </w:r>
      <w:r w:rsidRPr="00AD0B7F">
        <w:rPr>
          <w:rFonts w:ascii="Times New Roman" w:hAnsi="Times New Roman" w:cs="Times New Roman"/>
          <w:sz w:val="28"/>
          <w:szCs w:val="28"/>
        </w:rPr>
        <w:t xml:space="preserve">роводится постоянная работа по обеспечению прозрачности и открытости бюджетного процесса, качественного и своевременного информирования жителей района о приоритетах  бюджетной политики. </w:t>
      </w:r>
    </w:p>
    <w:p w:rsidR="00885CB9" w:rsidRPr="00AD0B7F" w:rsidRDefault="00885CB9" w:rsidP="00AD0B7F">
      <w:pPr>
        <w:jc w:val="both"/>
        <w:rPr>
          <w:rFonts w:ascii="Times New Roman" w:hAnsi="Times New Roman" w:cs="Times New Roman"/>
          <w:sz w:val="28"/>
          <w:szCs w:val="28"/>
        </w:rPr>
      </w:pPr>
      <w:r w:rsidRPr="00AD0B7F">
        <w:rPr>
          <w:rFonts w:ascii="Times New Roman" w:hAnsi="Times New Roman" w:cs="Times New Roman"/>
          <w:sz w:val="28"/>
          <w:szCs w:val="28"/>
        </w:rPr>
        <w:t xml:space="preserve">           На официальном сайте Можгинского района в сети Интернет  в открытом доступе своевременно публикуются  проекты и решения о бюджете муниципального образования «Можгинкий район»</w:t>
      </w:r>
      <w:r>
        <w:rPr>
          <w:rFonts w:ascii="Times New Roman" w:hAnsi="Times New Roman" w:cs="Times New Roman"/>
          <w:sz w:val="28"/>
          <w:szCs w:val="28"/>
        </w:rPr>
        <w:t>,</w:t>
      </w:r>
      <w:r w:rsidRPr="00AD0B7F">
        <w:rPr>
          <w:rFonts w:ascii="Times New Roman" w:hAnsi="Times New Roman" w:cs="Times New Roman"/>
          <w:sz w:val="28"/>
          <w:szCs w:val="28"/>
        </w:rPr>
        <w:t xml:space="preserve"> о внесении изменений  в него с пояснительными записками, отчеты об исполнении бюджета. </w:t>
      </w:r>
    </w:p>
    <w:p w:rsidR="00885CB9" w:rsidRPr="00AD0B7F" w:rsidRDefault="00885CB9" w:rsidP="00AD0B7F">
      <w:pPr>
        <w:jc w:val="both"/>
        <w:rPr>
          <w:rFonts w:ascii="Times New Roman" w:hAnsi="Times New Roman" w:cs="Times New Roman"/>
          <w:sz w:val="28"/>
          <w:szCs w:val="28"/>
        </w:rPr>
      </w:pPr>
      <w:r w:rsidRPr="00AD0B7F">
        <w:rPr>
          <w:rFonts w:ascii="Times New Roman" w:hAnsi="Times New Roman" w:cs="Times New Roman"/>
          <w:sz w:val="28"/>
          <w:szCs w:val="28"/>
        </w:rPr>
        <w:t xml:space="preserve">          Регулярно публикуются сведения об оценке качества финансового менеджмента главных распорядителей  средств бюджета и качества управления муниципальными финансами бюджетов сельских поселений.</w:t>
      </w:r>
    </w:p>
    <w:p w:rsidR="00885CB9" w:rsidRPr="00AD0B7F" w:rsidRDefault="00885CB9" w:rsidP="00AD0B7F">
      <w:pPr>
        <w:jc w:val="both"/>
        <w:rPr>
          <w:rFonts w:ascii="Times New Roman" w:hAnsi="Times New Roman" w:cs="Times New Roman"/>
          <w:sz w:val="28"/>
          <w:szCs w:val="28"/>
        </w:rPr>
      </w:pPr>
      <w:r w:rsidRPr="00AD0B7F">
        <w:rPr>
          <w:rFonts w:ascii="Times New Roman" w:hAnsi="Times New Roman" w:cs="Times New Roman"/>
          <w:sz w:val="28"/>
          <w:szCs w:val="28"/>
        </w:rPr>
        <w:t>Министерством финансов</w:t>
      </w:r>
      <w:r>
        <w:rPr>
          <w:rFonts w:ascii="Times New Roman" w:hAnsi="Times New Roman" w:cs="Times New Roman"/>
          <w:sz w:val="28"/>
          <w:szCs w:val="28"/>
        </w:rPr>
        <w:t xml:space="preserve"> Удмуртской Республики</w:t>
      </w:r>
      <w:r w:rsidRPr="00AD0B7F">
        <w:rPr>
          <w:rFonts w:ascii="Times New Roman" w:hAnsi="Times New Roman" w:cs="Times New Roman"/>
          <w:sz w:val="28"/>
          <w:szCs w:val="28"/>
        </w:rPr>
        <w:t xml:space="preserve"> проведен мониторинг открытости деятельности органов местного самоуправления по управлению муниципальными финансами за 2015 год. По итогам рейтинга </w:t>
      </w:r>
      <w:r>
        <w:rPr>
          <w:rFonts w:ascii="Times New Roman" w:hAnsi="Times New Roman" w:cs="Times New Roman"/>
          <w:sz w:val="28"/>
          <w:szCs w:val="28"/>
        </w:rPr>
        <w:t xml:space="preserve">район </w:t>
      </w:r>
      <w:r w:rsidRPr="00AD0B7F">
        <w:rPr>
          <w:rFonts w:ascii="Times New Roman" w:hAnsi="Times New Roman" w:cs="Times New Roman"/>
          <w:sz w:val="28"/>
          <w:szCs w:val="28"/>
        </w:rPr>
        <w:t xml:space="preserve"> занял 5 место среди 30 муниципальных образований </w:t>
      </w:r>
      <w:r>
        <w:rPr>
          <w:rFonts w:ascii="Times New Roman" w:hAnsi="Times New Roman" w:cs="Times New Roman"/>
          <w:sz w:val="28"/>
          <w:szCs w:val="28"/>
        </w:rPr>
        <w:t>республики.</w:t>
      </w:r>
    </w:p>
    <w:p w:rsidR="00885CB9" w:rsidRDefault="00885CB9" w:rsidP="00C140AA">
      <w:pPr>
        <w:ind w:right="-10"/>
        <w:jc w:val="both"/>
        <w:rPr>
          <w:rFonts w:ascii="Times New Roman" w:hAnsi="Times New Roman" w:cs="Times New Roman"/>
          <w:sz w:val="28"/>
          <w:szCs w:val="28"/>
        </w:rPr>
      </w:pPr>
    </w:p>
    <w:p w:rsidR="00885CB9" w:rsidRDefault="00885CB9" w:rsidP="00C140AA">
      <w:pPr>
        <w:ind w:right="-10"/>
        <w:jc w:val="both"/>
        <w:rPr>
          <w:rFonts w:ascii="Times New Roman" w:hAnsi="Times New Roman" w:cs="Times New Roman"/>
          <w:sz w:val="28"/>
          <w:szCs w:val="28"/>
        </w:rPr>
      </w:pPr>
      <w:r>
        <w:rPr>
          <w:rFonts w:ascii="Times New Roman" w:hAnsi="Times New Roman" w:cs="Times New Roman"/>
          <w:sz w:val="28"/>
          <w:szCs w:val="28"/>
        </w:rPr>
        <w:t xml:space="preserve">                 Уважаемые депутаты и приглашенные!</w:t>
      </w:r>
    </w:p>
    <w:p w:rsidR="00885CB9" w:rsidRDefault="00885CB9" w:rsidP="00C140AA">
      <w:pPr>
        <w:ind w:right="-10"/>
        <w:jc w:val="both"/>
        <w:rPr>
          <w:rFonts w:ascii="Times New Roman" w:hAnsi="Times New Roman" w:cs="Times New Roman"/>
          <w:sz w:val="28"/>
          <w:szCs w:val="28"/>
        </w:rPr>
      </w:pPr>
      <w:r>
        <w:rPr>
          <w:rFonts w:ascii="Times New Roman" w:hAnsi="Times New Roman" w:cs="Times New Roman"/>
          <w:sz w:val="28"/>
          <w:szCs w:val="28"/>
        </w:rPr>
        <w:t xml:space="preserve">               В моем докладе  вы не услышали многие цифры, касающиеся  социально-экономического развития  нашего района.  Анализ выполнения  прогнозных показателей будет озвучен на следующей сессии  в докладе Главы  муниципального образования.     Я остановился на  отдельных  направлениях  деятельности Администрации района, которые  как раз и способствуют выполнению  данных показателей.   Надеюсь, что  в ваших выступлениях прозвучит оценка  нашей работы, предложения  по ее улучшению.Благодарен за   конструктивную работу  всем своим заместителямДерюгину Владимиру Трифоновичу, Мартьяновой Галине Тимофеевне, СалаватуллинуДжалилюАбдулхатовичу,  Сарычевой Марине Николаевне, которые курируют работу   структурных подразделений,  руководителю аппарата  Корольковой Галине Петровне. </w:t>
      </w:r>
    </w:p>
    <w:p w:rsidR="00885CB9" w:rsidRDefault="00885CB9" w:rsidP="00C140AA">
      <w:pPr>
        <w:ind w:right="-10"/>
        <w:jc w:val="both"/>
        <w:rPr>
          <w:rFonts w:ascii="Times New Roman" w:hAnsi="Times New Roman" w:cs="Times New Roman"/>
          <w:sz w:val="28"/>
          <w:szCs w:val="28"/>
        </w:rPr>
      </w:pPr>
      <w:r>
        <w:rPr>
          <w:rFonts w:ascii="Times New Roman" w:hAnsi="Times New Roman" w:cs="Times New Roman"/>
          <w:sz w:val="28"/>
          <w:szCs w:val="28"/>
        </w:rPr>
        <w:t xml:space="preserve">           В  2016 году  перед нами стоят  не менее значимые задачи, и важно приложить  все усилия,  чтобы   муниципальное образование «Можгинский район»  по-прежнему занимало  лидирующие  позиции  в социально-экономическом  развитии Удмуртской Республики.</w:t>
      </w:r>
    </w:p>
    <w:p w:rsidR="00885CB9" w:rsidRDefault="00885CB9" w:rsidP="00C140AA">
      <w:pPr>
        <w:ind w:right="-10"/>
        <w:jc w:val="both"/>
        <w:rPr>
          <w:rFonts w:ascii="Times New Roman" w:hAnsi="Times New Roman" w:cs="Times New Roman"/>
          <w:sz w:val="28"/>
          <w:szCs w:val="28"/>
        </w:rPr>
      </w:pPr>
      <w:r>
        <w:rPr>
          <w:rFonts w:ascii="Times New Roman" w:hAnsi="Times New Roman" w:cs="Times New Roman"/>
          <w:sz w:val="28"/>
          <w:szCs w:val="28"/>
        </w:rPr>
        <w:t>Спасибо за внимание.</w:t>
      </w:r>
    </w:p>
    <w:p w:rsidR="00885CB9" w:rsidRPr="00C140AA" w:rsidRDefault="00885CB9" w:rsidP="00C140AA">
      <w:pPr>
        <w:ind w:right="-10"/>
        <w:jc w:val="both"/>
        <w:rPr>
          <w:rFonts w:ascii="Times New Roman" w:hAnsi="Times New Roman" w:cs="Times New Roman"/>
          <w:sz w:val="28"/>
          <w:szCs w:val="28"/>
        </w:rPr>
      </w:pPr>
    </w:p>
    <w:sectPr w:rsidR="00885CB9" w:rsidRPr="00C140AA" w:rsidSect="00176F7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329F8"/>
    <w:multiLevelType w:val="hybridMultilevel"/>
    <w:tmpl w:val="7E66B53E"/>
    <w:lvl w:ilvl="0" w:tplc="9606D29E">
      <w:start w:val="1"/>
      <w:numFmt w:val="decimal"/>
      <w:lvlText w:val="%1."/>
      <w:lvlJc w:val="left"/>
      <w:pPr>
        <w:tabs>
          <w:tab w:val="num" w:pos="360"/>
        </w:tabs>
        <w:ind w:left="360" w:hanging="360"/>
      </w:pPr>
      <w:rPr>
        <w:rFonts w:cs="Times New Roman"/>
        <w:b w:val="0"/>
        <w:bCs w:val="0"/>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F8D21ED"/>
    <w:multiLevelType w:val="hybridMultilevel"/>
    <w:tmpl w:val="8BD4CAFE"/>
    <w:lvl w:ilvl="0" w:tplc="D840CBBC">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hint="default"/>
      </w:rPr>
    </w:lvl>
    <w:lvl w:ilvl="8" w:tplc="04190005">
      <w:start w:val="1"/>
      <w:numFmt w:val="bullet"/>
      <w:lvlText w:val=""/>
      <w:lvlJc w:val="left"/>
      <w:pPr>
        <w:ind w:left="6905" w:hanging="360"/>
      </w:pPr>
      <w:rPr>
        <w:rFonts w:ascii="Wingdings" w:hAnsi="Wingdings" w:hint="default"/>
      </w:rPr>
    </w:lvl>
  </w:abstractNum>
  <w:abstractNum w:abstractNumId="2">
    <w:nsid w:val="23291D46"/>
    <w:multiLevelType w:val="hybridMultilevel"/>
    <w:tmpl w:val="6EFE8B7C"/>
    <w:lvl w:ilvl="0" w:tplc="04190011">
      <w:start w:val="1"/>
      <w:numFmt w:val="decimal"/>
      <w:lvlText w:val="%1)"/>
      <w:lvlJc w:val="left"/>
      <w:pPr>
        <w:ind w:left="1494" w:hanging="360"/>
      </w:pPr>
      <w:rPr>
        <w:rFonts w:cs="Times New Roman"/>
      </w:rPr>
    </w:lvl>
    <w:lvl w:ilvl="1" w:tplc="04190019">
      <w:start w:val="1"/>
      <w:numFmt w:val="lowerLetter"/>
      <w:lvlText w:val="%2."/>
      <w:lvlJc w:val="left"/>
      <w:pPr>
        <w:ind w:left="2574" w:hanging="360"/>
      </w:pPr>
      <w:rPr>
        <w:rFonts w:cs="Times New Roman"/>
      </w:rPr>
    </w:lvl>
    <w:lvl w:ilvl="2" w:tplc="0419001B">
      <w:start w:val="1"/>
      <w:numFmt w:val="lowerRoman"/>
      <w:lvlText w:val="%3."/>
      <w:lvlJc w:val="right"/>
      <w:pPr>
        <w:ind w:left="3294" w:hanging="180"/>
      </w:pPr>
      <w:rPr>
        <w:rFonts w:cs="Times New Roman"/>
      </w:rPr>
    </w:lvl>
    <w:lvl w:ilvl="3" w:tplc="0419000F">
      <w:start w:val="1"/>
      <w:numFmt w:val="decimal"/>
      <w:lvlText w:val="%4."/>
      <w:lvlJc w:val="left"/>
      <w:pPr>
        <w:ind w:left="4014" w:hanging="360"/>
      </w:pPr>
      <w:rPr>
        <w:rFonts w:cs="Times New Roman"/>
      </w:rPr>
    </w:lvl>
    <w:lvl w:ilvl="4" w:tplc="04190019">
      <w:start w:val="1"/>
      <w:numFmt w:val="lowerLetter"/>
      <w:lvlText w:val="%5."/>
      <w:lvlJc w:val="left"/>
      <w:pPr>
        <w:ind w:left="4734" w:hanging="360"/>
      </w:pPr>
      <w:rPr>
        <w:rFonts w:cs="Times New Roman"/>
      </w:rPr>
    </w:lvl>
    <w:lvl w:ilvl="5" w:tplc="0419001B">
      <w:start w:val="1"/>
      <w:numFmt w:val="lowerRoman"/>
      <w:lvlText w:val="%6."/>
      <w:lvlJc w:val="right"/>
      <w:pPr>
        <w:ind w:left="5454" w:hanging="180"/>
      </w:pPr>
      <w:rPr>
        <w:rFonts w:cs="Times New Roman"/>
      </w:rPr>
    </w:lvl>
    <w:lvl w:ilvl="6" w:tplc="0419000F">
      <w:start w:val="1"/>
      <w:numFmt w:val="decimal"/>
      <w:lvlText w:val="%7."/>
      <w:lvlJc w:val="left"/>
      <w:pPr>
        <w:ind w:left="6174" w:hanging="360"/>
      </w:pPr>
      <w:rPr>
        <w:rFonts w:cs="Times New Roman"/>
      </w:rPr>
    </w:lvl>
    <w:lvl w:ilvl="7" w:tplc="04190019">
      <w:start w:val="1"/>
      <w:numFmt w:val="lowerLetter"/>
      <w:lvlText w:val="%8."/>
      <w:lvlJc w:val="left"/>
      <w:pPr>
        <w:ind w:left="6894" w:hanging="360"/>
      </w:pPr>
      <w:rPr>
        <w:rFonts w:cs="Times New Roman"/>
      </w:rPr>
    </w:lvl>
    <w:lvl w:ilvl="8" w:tplc="0419001B">
      <w:start w:val="1"/>
      <w:numFmt w:val="lowerRoman"/>
      <w:lvlText w:val="%9."/>
      <w:lvlJc w:val="right"/>
      <w:pPr>
        <w:ind w:left="7614" w:hanging="180"/>
      </w:pPr>
      <w:rPr>
        <w:rFonts w:cs="Times New Roman"/>
      </w:rPr>
    </w:lvl>
  </w:abstractNum>
  <w:abstractNum w:abstractNumId="3">
    <w:nsid w:val="3413075A"/>
    <w:multiLevelType w:val="hybridMultilevel"/>
    <w:tmpl w:val="5C2C56E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4">
    <w:nsid w:val="347936A9"/>
    <w:multiLevelType w:val="hybridMultilevel"/>
    <w:tmpl w:val="65307E86"/>
    <w:lvl w:ilvl="0" w:tplc="04190001">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hint="default"/>
      </w:rPr>
    </w:lvl>
    <w:lvl w:ilvl="2" w:tplc="04190005">
      <w:start w:val="1"/>
      <w:numFmt w:val="bullet"/>
      <w:lvlText w:val=""/>
      <w:lvlJc w:val="left"/>
      <w:pPr>
        <w:ind w:left="2302" w:hanging="360"/>
      </w:pPr>
      <w:rPr>
        <w:rFonts w:ascii="Wingdings" w:hAnsi="Wingdings" w:hint="default"/>
      </w:rPr>
    </w:lvl>
    <w:lvl w:ilvl="3" w:tplc="04190001">
      <w:start w:val="1"/>
      <w:numFmt w:val="bullet"/>
      <w:lvlText w:val=""/>
      <w:lvlJc w:val="left"/>
      <w:pPr>
        <w:ind w:left="3022" w:hanging="360"/>
      </w:pPr>
      <w:rPr>
        <w:rFonts w:ascii="Symbol" w:hAnsi="Symbol" w:hint="default"/>
      </w:rPr>
    </w:lvl>
    <w:lvl w:ilvl="4" w:tplc="04190003">
      <w:start w:val="1"/>
      <w:numFmt w:val="bullet"/>
      <w:lvlText w:val="o"/>
      <w:lvlJc w:val="left"/>
      <w:pPr>
        <w:ind w:left="3742" w:hanging="360"/>
      </w:pPr>
      <w:rPr>
        <w:rFonts w:ascii="Courier New" w:hAnsi="Courier New" w:hint="default"/>
      </w:rPr>
    </w:lvl>
    <w:lvl w:ilvl="5" w:tplc="04190005">
      <w:start w:val="1"/>
      <w:numFmt w:val="bullet"/>
      <w:lvlText w:val=""/>
      <w:lvlJc w:val="left"/>
      <w:pPr>
        <w:ind w:left="4462" w:hanging="360"/>
      </w:pPr>
      <w:rPr>
        <w:rFonts w:ascii="Wingdings" w:hAnsi="Wingdings" w:hint="default"/>
      </w:rPr>
    </w:lvl>
    <w:lvl w:ilvl="6" w:tplc="04190001">
      <w:start w:val="1"/>
      <w:numFmt w:val="bullet"/>
      <w:lvlText w:val=""/>
      <w:lvlJc w:val="left"/>
      <w:pPr>
        <w:ind w:left="5182" w:hanging="360"/>
      </w:pPr>
      <w:rPr>
        <w:rFonts w:ascii="Symbol" w:hAnsi="Symbol" w:hint="default"/>
      </w:rPr>
    </w:lvl>
    <w:lvl w:ilvl="7" w:tplc="04190003">
      <w:start w:val="1"/>
      <w:numFmt w:val="bullet"/>
      <w:lvlText w:val="o"/>
      <w:lvlJc w:val="left"/>
      <w:pPr>
        <w:ind w:left="5902" w:hanging="360"/>
      </w:pPr>
      <w:rPr>
        <w:rFonts w:ascii="Courier New" w:hAnsi="Courier New" w:hint="default"/>
      </w:rPr>
    </w:lvl>
    <w:lvl w:ilvl="8" w:tplc="04190005">
      <w:start w:val="1"/>
      <w:numFmt w:val="bullet"/>
      <w:lvlText w:val=""/>
      <w:lvlJc w:val="left"/>
      <w:pPr>
        <w:ind w:left="6622" w:hanging="360"/>
      </w:pPr>
      <w:rPr>
        <w:rFonts w:ascii="Wingdings" w:hAnsi="Wingdings" w:hint="default"/>
      </w:rPr>
    </w:lvl>
  </w:abstractNum>
  <w:abstractNum w:abstractNumId="5">
    <w:nsid w:val="3E645511"/>
    <w:multiLevelType w:val="hybridMultilevel"/>
    <w:tmpl w:val="6E6EFB4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425E648A"/>
    <w:multiLevelType w:val="hybridMultilevel"/>
    <w:tmpl w:val="564E7302"/>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hint="default"/>
      </w:rPr>
    </w:lvl>
    <w:lvl w:ilvl="8" w:tplc="04190005">
      <w:start w:val="1"/>
      <w:numFmt w:val="bullet"/>
      <w:lvlText w:val=""/>
      <w:lvlJc w:val="left"/>
      <w:pPr>
        <w:ind w:left="6262" w:hanging="360"/>
      </w:pPr>
      <w:rPr>
        <w:rFonts w:ascii="Wingdings" w:hAnsi="Wingdings" w:hint="default"/>
      </w:rPr>
    </w:lvl>
  </w:abstractNum>
  <w:abstractNum w:abstractNumId="7">
    <w:nsid w:val="42A43FE0"/>
    <w:multiLevelType w:val="hybridMultilevel"/>
    <w:tmpl w:val="9E56AF66"/>
    <w:lvl w:ilvl="0" w:tplc="04190001">
      <w:start w:val="1"/>
      <w:numFmt w:val="bullet"/>
      <w:lvlText w:val=""/>
      <w:lvlJc w:val="left"/>
      <w:pPr>
        <w:tabs>
          <w:tab w:val="num" w:pos="502"/>
        </w:tabs>
        <w:ind w:left="502" w:hanging="360"/>
      </w:pPr>
      <w:rPr>
        <w:rFonts w:ascii="Symbol" w:hAnsi="Symbol" w:hint="default"/>
      </w:rPr>
    </w:lvl>
    <w:lvl w:ilvl="1" w:tplc="04190003">
      <w:start w:val="1"/>
      <w:numFmt w:val="bullet"/>
      <w:lvlText w:val="o"/>
      <w:lvlJc w:val="left"/>
      <w:pPr>
        <w:tabs>
          <w:tab w:val="num" w:pos="1472"/>
        </w:tabs>
        <w:ind w:left="1472" w:hanging="360"/>
      </w:pPr>
      <w:rPr>
        <w:rFonts w:ascii="Courier New" w:hAnsi="Courier New" w:hint="default"/>
      </w:rPr>
    </w:lvl>
    <w:lvl w:ilvl="2" w:tplc="04190005">
      <w:start w:val="1"/>
      <w:numFmt w:val="bullet"/>
      <w:lvlText w:val=""/>
      <w:lvlJc w:val="left"/>
      <w:pPr>
        <w:tabs>
          <w:tab w:val="num" w:pos="2192"/>
        </w:tabs>
        <w:ind w:left="2192" w:hanging="360"/>
      </w:pPr>
      <w:rPr>
        <w:rFonts w:ascii="Wingdings" w:hAnsi="Wingdings" w:hint="default"/>
      </w:rPr>
    </w:lvl>
    <w:lvl w:ilvl="3" w:tplc="04190001">
      <w:start w:val="1"/>
      <w:numFmt w:val="bullet"/>
      <w:lvlText w:val=""/>
      <w:lvlJc w:val="left"/>
      <w:pPr>
        <w:tabs>
          <w:tab w:val="num" w:pos="2912"/>
        </w:tabs>
        <w:ind w:left="2912" w:hanging="360"/>
      </w:pPr>
      <w:rPr>
        <w:rFonts w:ascii="Symbol" w:hAnsi="Symbol" w:hint="default"/>
      </w:rPr>
    </w:lvl>
    <w:lvl w:ilvl="4" w:tplc="04190003">
      <w:start w:val="1"/>
      <w:numFmt w:val="bullet"/>
      <w:lvlText w:val="o"/>
      <w:lvlJc w:val="left"/>
      <w:pPr>
        <w:tabs>
          <w:tab w:val="num" w:pos="3632"/>
        </w:tabs>
        <w:ind w:left="3632" w:hanging="360"/>
      </w:pPr>
      <w:rPr>
        <w:rFonts w:ascii="Courier New" w:hAnsi="Courier New" w:hint="default"/>
      </w:rPr>
    </w:lvl>
    <w:lvl w:ilvl="5" w:tplc="04190005">
      <w:start w:val="1"/>
      <w:numFmt w:val="bullet"/>
      <w:lvlText w:val=""/>
      <w:lvlJc w:val="left"/>
      <w:pPr>
        <w:tabs>
          <w:tab w:val="num" w:pos="4352"/>
        </w:tabs>
        <w:ind w:left="4352" w:hanging="360"/>
      </w:pPr>
      <w:rPr>
        <w:rFonts w:ascii="Wingdings" w:hAnsi="Wingdings" w:hint="default"/>
      </w:rPr>
    </w:lvl>
    <w:lvl w:ilvl="6" w:tplc="04190001">
      <w:start w:val="1"/>
      <w:numFmt w:val="bullet"/>
      <w:lvlText w:val=""/>
      <w:lvlJc w:val="left"/>
      <w:pPr>
        <w:tabs>
          <w:tab w:val="num" w:pos="5072"/>
        </w:tabs>
        <w:ind w:left="5072" w:hanging="360"/>
      </w:pPr>
      <w:rPr>
        <w:rFonts w:ascii="Symbol" w:hAnsi="Symbol" w:hint="default"/>
      </w:rPr>
    </w:lvl>
    <w:lvl w:ilvl="7" w:tplc="04190003">
      <w:start w:val="1"/>
      <w:numFmt w:val="bullet"/>
      <w:lvlText w:val="o"/>
      <w:lvlJc w:val="left"/>
      <w:pPr>
        <w:tabs>
          <w:tab w:val="num" w:pos="5792"/>
        </w:tabs>
        <w:ind w:left="5792" w:hanging="360"/>
      </w:pPr>
      <w:rPr>
        <w:rFonts w:ascii="Courier New" w:hAnsi="Courier New" w:hint="default"/>
      </w:rPr>
    </w:lvl>
    <w:lvl w:ilvl="8" w:tplc="04190005">
      <w:start w:val="1"/>
      <w:numFmt w:val="bullet"/>
      <w:lvlText w:val=""/>
      <w:lvlJc w:val="left"/>
      <w:pPr>
        <w:tabs>
          <w:tab w:val="num" w:pos="6512"/>
        </w:tabs>
        <w:ind w:left="6512" w:hanging="360"/>
      </w:pPr>
      <w:rPr>
        <w:rFonts w:ascii="Wingdings" w:hAnsi="Wingdings" w:hint="default"/>
      </w:rPr>
    </w:lvl>
  </w:abstractNum>
  <w:abstractNum w:abstractNumId="8">
    <w:nsid w:val="44CF6F8B"/>
    <w:multiLevelType w:val="hybridMultilevel"/>
    <w:tmpl w:val="106445B8"/>
    <w:lvl w:ilvl="0" w:tplc="83BADEAC">
      <w:numFmt w:val="bullet"/>
      <w:lvlText w:val="-"/>
      <w:lvlJc w:val="left"/>
      <w:pPr>
        <w:tabs>
          <w:tab w:val="num" w:pos="1080"/>
        </w:tabs>
        <w:ind w:left="108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45E94CB2"/>
    <w:multiLevelType w:val="hybridMultilevel"/>
    <w:tmpl w:val="87847AB2"/>
    <w:lvl w:ilvl="0" w:tplc="8DCC6D28">
      <w:start w:val="1"/>
      <w:numFmt w:val="decimal"/>
      <w:lvlText w:val="%1."/>
      <w:lvlJc w:val="left"/>
      <w:pPr>
        <w:ind w:left="1080" w:hanging="360"/>
      </w:pPr>
      <w:rPr>
        <w:rFonts w:cs="Times New Roman" w:hint="default"/>
        <w:b w:val="0"/>
        <w:bCs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nsid w:val="4F38666C"/>
    <w:multiLevelType w:val="hybridMultilevel"/>
    <w:tmpl w:val="68F605A2"/>
    <w:lvl w:ilvl="0" w:tplc="83BADEAC">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518C3FD7"/>
    <w:multiLevelType w:val="hybridMultilevel"/>
    <w:tmpl w:val="82AA1E50"/>
    <w:lvl w:ilvl="0" w:tplc="E0BE5482">
      <w:start w:val="1"/>
      <w:numFmt w:val="decimal"/>
      <w:lvlText w:val="%1."/>
      <w:lvlJc w:val="left"/>
      <w:pPr>
        <w:ind w:left="786" w:hanging="360"/>
      </w:pPr>
      <w:rPr>
        <w:rFonts w:cs="Times New Roman" w:hint="default"/>
      </w:rPr>
    </w:lvl>
    <w:lvl w:ilvl="1" w:tplc="04190019">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start w:val="1"/>
      <w:numFmt w:val="decimal"/>
      <w:lvlText w:val="%4."/>
      <w:lvlJc w:val="left"/>
      <w:pPr>
        <w:ind w:left="2946" w:hanging="360"/>
      </w:pPr>
      <w:rPr>
        <w:rFonts w:cs="Times New Roman"/>
      </w:rPr>
    </w:lvl>
    <w:lvl w:ilvl="4" w:tplc="04190019">
      <w:start w:val="1"/>
      <w:numFmt w:val="lowerLetter"/>
      <w:lvlText w:val="%5."/>
      <w:lvlJc w:val="left"/>
      <w:pPr>
        <w:ind w:left="3666" w:hanging="360"/>
      </w:pPr>
      <w:rPr>
        <w:rFonts w:cs="Times New Roman"/>
      </w:rPr>
    </w:lvl>
    <w:lvl w:ilvl="5" w:tplc="0419001B">
      <w:start w:val="1"/>
      <w:numFmt w:val="lowerRoman"/>
      <w:lvlText w:val="%6."/>
      <w:lvlJc w:val="right"/>
      <w:pPr>
        <w:ind w:left="4386" w:hanging="180"/>
      </w:pPr>
      <w:rPr>
        <w:rFonts w:cs="Times New Roman"/>
      </w:rPr>
    </w:lvl>
    <w:lvl w:ilvl="6" w:tplc="0419000F">
      <w:start w:val="1"/>
      <w:numFmt w:val="decimal"/>
      <w:lvlText w:val="%7."/>
      <w:lvlJc w:val="left"/>
      <w:pPr>
        <w:ind w:left="5106" w:hanging="360"/>
      </w:pPr>
      <w:rPr>
        <w:rFonts w:cs="Times New Roman"/>
      </w:rPr>
    </w:lvl>
    <w:lvl w:ilvl="7" w:tplc="04190019">
      <w:start w:val="1"/>
      <w:numFmt w:val="lowerLetter"/>
      <w:lvlText w:val="%8."/>
      <w:lvlJc w:val="left"/>
      <w:pPr>
        <w:ind w:left="5826" w:hanging="360"/>
      </w:pPr>
      <w:rPr>
        <w:rFonts w:cs="Times New Roman"/>
      </w:rPr>
    </w:lvl>
    <w:lvl w:ilvl="8" w:tplc="0419001B">
      <w:start w:val="1"/>
      <w:numFmt w:val="lowerRoman"/>
      <w:lvlText w:val="%9."/>
      <w:lvlJc w:val="right"/>
      <w:pPr>
        <w:ind w:left="6546" w:hanging="180"/>
      </w:pPr>
      <w:rPr>
        <w:rFonts w:cs="Times New Roman"/>
      </w:rPr>
    </w:lvl>
  </w:abstractNum>
  <w:abstractNum w:abstractNumId="12">
    <w:nsid w:val="58655E64"/>
    <w:multiLevelType w:val="hybridMultilevel"/>
    <w:tmpl w:val="BA0612D8"/>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13">
    <w:nsid w:val="58A632BA"/>
    <w:multiLevelType w:val="hybridMultilevel"/>
    <w:tmpl w:val="B8CE3966"/>
    <w:lvl w:ilvl="0" w:tplc="5BD675D6">
      <w:numFmt w:val="bullet"/>
      <w:lvlText w:val="-"/>
      <w:lvlJc w:val="left"/>
      <w:pPr>
        <w:ind w:left="1260" w:hanging="360"/>
      </w:pPr>
      <w:rPr>
        <w:rFonts w:ascii="Times New Roman" w:eastAsia="Times New Roman" w:hAnsi="Times New Roman" w:hint="default"/>
        <w:b/>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14">
    <w:nsid w:val="613C7887"/>
    <w:multiLevelType w:val="hybridMultilevel"/>
    <w:tmpl w:val="ED6E3CCC"/>
    <w:lvl w:ilvl="0" w:tplc="04190001">
      <w:start w:val="1"/>
      <w:numFmt w:val="bullet"/>
      <w:lvlText w:val=""/>
      <w:lvlJc w:val="left"/>
      <w:pPr>
        <w:tabs>
          <w:tab w:val="num" w:pos="360"/>
        </w:tabs>
        <w:ind w:left="360" w:hanging="360"/>
      </w:pPr>
      <w:rPr>
        <w:rFonts w:ascii="Symbol" w:hAnsi="Symbol" w:hint="default"/>
      </w:rPr>
    </w:lvl>
    <w:lvl w:ilvl="1" w:tplc="0419000F">
      <w:start w:val="1"/>
      <w:numFmt w:val="decimal"/>
      <w:lvlText w:val="%2."/>
      <w:lvlJc w:val="left"/>
      <w:pPr>
        <w:tabs>
          <w:tab w:val="num" w:pos="1500"/>
        </w:tabs>
        <w:ind w:left="150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63CF4395"/>
    <w:multiLevelType w:val="hybridMultilevel"/>
    <w:tmpl w:val="BD723D4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16">
    <w:nsid w:val="66B61D9E"/>
    <w:multiLevelType w:val="hybridMultilevel"/>
    <w:tmpl w:val="7090B8E6"/>
    <w:lvl w:ilvl="0" w:tplc="F6662A98">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7">
    <w:nsid w:val="703C078A"/>
    <w:multiLevelType w:val="hybridMultilevel"/>
    <w:tmpl w:val="48F2E8A0"/>
    <w:lvl w:ilvl="0" w:tplc="04190001">
      <w:start w:val="1"/>
      <w:numFmt w:val="bullet"/>
      <w:lvlText w:val=""/>
      <w:lvlJc w:val="left"/>
      <w:pPr>
        <w:ind w:left="975" w:hanging="360"/>
      </w:pPr>
      <w:rPr>
        <w:rFonts w:ascii="Symbol" w:hAnsi="Symbol" w:hint="default"/>
      </w:rPr>
    </w:lvl>
    <w:lvl w:ilvl="1" w:tplc="04190003">
      <w:start w:val="1"/>
      <w:numFmt w:val="bullet"/>
      <w:lvlText w:val="o"/>
      <w:lvlJc w:val="left"/>
      <w:pPr>
        <w:ind w:left="1695" w:hanging="360"/>
      </w:pPr>
      <w:rPr>
        <w:rFonts w:ascii="Courier New" w:hAnsi="Courier New" w:hint="default"/>
      </w:rPr>
    </w:lvl>
    <w:lvl w:ilvl="2" w:tplc="04190005">
      <w:start w:val="1"/>
      <w:numFmt w:val="bullet"/>
      <w:lvlText w:val=""/>
      <w:lvlJc w:val="left"/>
      <w:pPr>
        <w:ind w:left="2415" w:hanging="360"/>
      </w:pPr>
      <w:rPr>
        <w:rFonts w:ascii="Wingdings" w:hAnsi="Wingdings" w:hint="default"/>
      </w:rPr>
    </w:lvl>
    <w:lvl w:ilvl="3" w:tplc="04190001">
      <w:start w:val="1"/>
      <w:numFmt w:val="bullet"/>
      <w:lvlText w:val=""/>
      <w:lvlJc w:val="left"/>
      <w:pPr>
        <w:ind w:left="3135" w:hanging="360"/>
      </w:pPr>
      <w:rPr>
        <w:rFonts w:ascii="Symbol" w:hAnsi="Symbol" w:hint="default"/>
      </w:rPr>
    </w:lvl>
    <w:lvl w:ilvl="4" w:tplc="04190003">
      <w:start w:val="1"/>
      <w:numFmt w:val="bullet"/>
      <w:lvlText w:val="o"/>
      <w:lvlJc w:val="left"/>
      <w:pPr>
        <w:ind w:left="3855" w:hanging="360"/>
      </w:pPr>
      <w:rPr>
        <w:rFonts w:ascii="Courier New" w:hAnsi="Courier New" w:hint="default"/>
      </w:rPr>
    </w:lvl>
    <w:lvl w:ilvl="5" w:tplc="04190005">
      <w:start w:val="1"/>
      <w:numFmt w:val="bullet"/>
      <w:lvlText w:val=""/>
      <w:lvlJc w:val="left"/>
      <w:pPr>
        <w:ind w:left="4575" w:hanging="360"/>
      </w:pPr>
      <w:rPr>
        <w:rFonts w:ascii="Wingdings" w:hAnsi="Wingdings" w:hint="default"/>
      </w:rPr>
    </w:lvl>
    <w:lvl w:ilvl="6" w:tplc="04190001">
      <w:start w:val="1"/>
      <w:numFmt w:val="bullet"/>
      <w:lvlText w:val=""/>
      <w:lvlJc w:val="left"/>
      <w:pPr>
        <w:ind w:left="5295" w:hanging="360"/>
      </w:pPr>
      <w:rPr>
        <w:rFonts w:ascii="Symbol" w:hAnsi="Symbol" w:hint="default"/>
      </w:rPr>
    </w:lvl>
    <w:lvl w:ilvl="7" w:tplc="04190003">
      <w:start w:val="1"/>
      <w:numFmt w:val="bullet"/>
      <w:lvlText w:val="o"/>
      <w:lvlJc w:val="left"/>
      <w:pPr>
        <w:ind w:left="6015" w:hanging="360"/>
      </w:pPr>
      <w:rPr>
        <w:rFonts w:ascii="Courier New" w:hAnsi="Courier New" w:hint="default"/>
      </w:rPr>
    </w:lvl>
    <w:lvl w:ilvl="8" w:tplc="04190005">
      <w:start w:val="1"/>
      <w:numFmt w:val="bullet"/>
      <w:lvlText w:val=""/>
      <w:lvlJc w:val="left"/>
      <w:pPr>
        <w:ind w:left="6735" w:hanging="360"/>
      </w:pPr>
      <w:rPr>
        <w:rFonts w:ascii="Wingdings" w:hAnsi="Wingdings" w:hint="default"/>
      </w:rPr>
    </w:lvl>
  </w:abstractNum>
  <w:abstractNum w:abstractNumId="18">
    <w:nsid w:val="70E2585E"/>
    <w:multiLevelType w:val="hybridMultilevel"/>
    <w:tmpl w:val="A6AECFDA"/>
    <w:lvl w:ilvl="0" w:tplc="04190001">
      <w:start w:val="1"/>
      <w:numFmt w:val="bullet"/>
      <w:lvlText w:val=""/>
      <w:lvlJc w:val="left"/>
      <w:pPr>
        <w:ind w:left="915" w:hanging="360"/>
      </w:pPr>
      <w:rPr>
        <w:rFonts w:ascii="Symbol" w:hAnsi="Symbol" w:hint="default"/>
      </w:rPr>
    </w:lvl>
    <w:lvl w:ilvl="1" w:tplc="04190003">
      <w:start w:val="1"/>
      <w:numFmt w:val="bullet"/>
      <w:lvlText w:val="o"/>
      <w:lvlJc w:val="left"/>
      <w:pPr>
        <w:ind w:left="1635" w:hanging="360"/>
      </w:pPr>
      <w:rPr>
        <w:rFonts w:ascii="Courier New" w:hAnsi="Courier New" w:hint="default"/>
      </w:rPr>
    </w:lvl>
    <w:lvl w:ilvl="2" w:tplc="04190005">
      <w:start w:val="1"/>
      <w:numFmt w:val="bullet"/>
      <w:lvlText w:val=""/>
      <w:lvlJc w:val="left"/>
      <w:pPr>
        <w:ind w:left="2355" w:hanging="360"/>
      </w:pPr>
      <w:rPr>
        <w:rFonts w:ascii="Wingdings" w:hAnsi="Wingdings" w:hint="default"/>
      </w:rPr>
    </w:lvl>
    <w:lvl w:ilvl="3" w:tplc="04190001">
      <w:start w:val="1"/>
      <w:numFmt w:val="bullet"/>
      <w:lvlText w:val=""/>
      <w:lvlJc w:val="left"/>
      <w:pPr>
        <w:ind w:left="3075" w:hanging="360"/>
      </w:pPr>
      <w:rPr>
        <w:rFonts w:ascii="Symbol" w:hAnsi="Symbol" w:hint="default"/>
      </w:rPr>
    </w:lvl>
    <w:lvl w:ilvl="4" w:tplc="04190003">
      <w:start w:val="1"/>
      <w:numFmt w:val="bullet"/>
      <w:lvlText w:val="o"/>
      <w:lvlJc w:val="left"/>
      <w:pPr>
        <w:ind w:left="3795" w:hanging="360"/>
      </w:pPr>
      <w:rPr>
        <w:rFonts w:ascii="Courier New" w:hAnsi="Courier New" w:hint="default"/>
      </w:rPr>
    </w:lvl>
    <w:lvl w:ilvl="5" w:tplc="04190005">
      <w:start w:val="1"/>
      <w:numFmt w:val="bullet"/>
      <w:lvlText w:val=""/>
      <w:lvlJc w:val="left"/>
      <w:pPr>
        <w:ind w:left="4515" w:hanging="360"/>
      </w:pPr>
      <w:rPr>
        <w:rFonts w:ascii="Wingdings" w:hAnsi="Wingdings" w:hint="default"/>
      </w:rPr>
    </w:lvl>
    <w:lvl w:ilvl="6" w:tplc="04190001">
      <w:start w:val="1"/>
      <w:numFmt w:val="bullet"/>
      <w:lvlText w:val=""/>
      <w:lvlJc w:val="left"/>
      <w:pPr>
        <w:ind w:left="5235" w:hanging="360"/>
      </w:pPr>
      <w:rPr>
        <w:rFonts w:ascii="Symbol" w:hAnsi="Symbol" w:hint="default"/>
      </w:rPr>
    </w:lvl>
    <w:lvl w:ilvl="7" w:tplc="04190003">
      <w:start w:val="1"/>
      <w:numFmt w:val="bullet"/>
      <w:lvlText w:val="o"/>
      <w:lvlJc w:val="left"/>
      <w:pPr>
        <w:ind w:left="5955" w:hanging="360"/>
      </w:pPr>
      <w:rPr>
        <w:rFonts w:ascii="Courier New" w:hAnsi="Courier New" w:hint="default"/>
      </w:rPr>
    </w:lvl>
    <w:lvl w:ilvl="8" w:tplc="04190005">
      <w:start w:val="1"/>
      <w:numFmt w:val="bullet"/>
      <w:lvlText w:val=""/>
      <w:lvlJc w:val="left"/>
      <w:pPr>
        <w:ind w:left="6675" w:hanging="360"/>
      </w:pPr>
      <w:rPr>
        <w:rFonts w:ascii="Wingdings" w:hAnsi="Wingdings" w:hint="default"/>
      </w:rPr>
    </w:lvl>
  </w:abstractNum>
  <w:abstractNum w:abstractNumId="19">
    <w:nsid w:val="739B574E"/>
    <w:multiLevelType w:val="hybridMultilevel"/>
    <w:tmpl w:val="FCE69354"/>
    <w:lvl w:ilvl="0" w:tplc="04190001">
      <w:start w:val="1"/>
      <w:numFmt w:val="bullet"/>
      <w:lvlText w:val=""/>
      <w:lvlJc w:val="left"/>
      <w:pPr>
        <w:ind w:left="960" w:hanging="360"/>
      </w:pPr>
      <w:rPr>
        <w:rFonts w:ascii="Symbol" w:hAnsi="Symbol" w:hint="default"/>
      </w:rPr>
    </w:lvl>
    <w:lvl w:ilvl="1" w:tplc="04190003">
      <w:start w:val="1"/>
      <w:numFmt w:val="bullet"/>
      <w:lvlText w:val="o"/>
      <w:lvlJc w:val="left"/>
      <w:pPr>
        <w:ind w:left="1680" w:hanging="360"/>
      </w:pPr>
      <w:rPr>
        <w:rFonts w:ascii="Courier New" w:hAnsi="Courier New" w:hint="default"/>
      </w:rPr>
    </w:lvl>
    <w:lvl w:ilvl="2" w:tplc="04190005">
      <w:start w:val="1"/>
      <w:numFmt w:val="bullet"/>
      <w:lvlText w:val=""/>
      <w:lvlJc w:val="left"/>
      <w:pPr>
        <w:ind w:left="2400" w:hanging="360"/>
      </w:pPr>
      <w:rPr>
        <w:rFonts w:ascii="Wingdings" w:hAnsi="Wingdings" w:hint="default"/>
      </w:rPr>
    </w:lvl>
    <w:lvl w:ilvl="3" w:tplc="04190001">
      <w:start w:val="1"/>
      <w:numFmt w:val="bullet"/>
      <w:lvlText w:val=""/>
      <w:lvlJc w:val="left"/>
      <w:pPr>
        <w:ind w:left="3120" w:hanging="360"/>
      </w:pPr>
      <w:rPr>
        <w:rFonts w:ascii="Symbol" w:hAnsi="Symbol" w:hint="default"/>
      </w:rPr>
    </w:lvl>
    <w:lvl w:ilvl="4" w:tplc="04190003">
      <w:start w:val="1"/>
      <w:numFmt w:val="bullet"/>
      <w:lvlText w:val="o"/>
      <w:lvlJc w:val="left"/>
      <w:pPr>
        <w:ind w:left="3840" w:hanging="360"/>
      </w:pPr>
      <w:rPr>
        <w:rFonts w:ascii="Courier New" w:hAnsi="Courier New" w:hint="default"/>
      </w:rPr>
    </w:lvl>
    <w:lvl w:ilvl="5" w:tplc="04190005">
      <w:start w:val="1"/>
      <w:numFmt w:val="bullet"/>
      <w:lvlText w:val=""/>
      <w:lvlJc w:val="left"/>
      <w:pPr>
        <w:ind w:left="4560" w:hanging="360"/>
      </w:pPr>
      <w:rPr>
        <w:rFonts w:ascii="Wingdings" w:hAnsi="Wingdings" w:hint="default"/>
      </w:rPr>
    </w:lvl>
    <w:lvl w:ilvl="6" w:tplc="04190001">
      <w:start w:val="1"/>
      <w:numFmt w:val="bullet"/>
      <w:lvlText w:val=""/>
      <w:lvlJc w:val="left"/>
      <w:pPr>
        <w:ind w:left="5280" w:hanging="360"/>
      </w:pPr>
      <w:rPr>
        <w:rFonts w:ascii="Symbol" w:hAnsi="Symbol" w:hint="default"/>
      </w:rPr>
    </w:lvl>
    <w:lvl w:ilvl="7" w:tplc="04190003">
      <w:start w:val="1"/>
      <w:numFmt w:val="bullet"/>
      <w:lvlText w:val="o"/>
      <w:lvlJc w:val="left"/>
      <w:pPr>
        <w:ind w:left="6000" w:hanging="360"/>
      </w:pPr>
      <w:rPr>
        <w:rFonts w:ascii="Courier New" w:hAnsi="Courier New" w:hint="default"/>
      </w:rPr>
    </w:lvl>
    <w:lvl w:ilvl="8" w:tplc="04190005">
      <w:start w:val="1"/>
      <w:numFmt w:val="bullet"/>
      <w:lvlText w:val=""/>
      <w:lvlJc w:val="left"/>
      <w:pPr>
        <w:ind w:left="6720" w:hanging="360"/>
      </w:pPr>
      <w:rPr>
        <w:rFonts w:ascii="Wingdings" w:hAnsi="Wingdings" w:hint="default"/>
      </w:rPr>
    </w:lvl>
  </w:abstractNum>
  <w:abstractNum w:abstractNumId="20">
    <w:nsid w:val="763C404E"/>
    <w:multiLevelType w:val="hybridMultilevel"/>
    <w:tmpl w:val="CC2064E8"/>
    <w:lvl w:ilvl="0" w:tplc="776A8800">
      <w:start w:val="1"/>
      <w:numFmt w:val="decimal"/>
      <w:lvlText w:val="%1."/>
      <w:lvlJc w:val="left"/>
      <w:pPr>
        <w:tabs>
          <w:tab w:val="num" w:pos="1068"/>
        </w:tabs>
        <w:ind w:left="1068" w:hanging="360"/>
      </w:pPr>
      <w:rPr>
        <w:rFonts w:cs="Times New Roman" w:hint="default"/>
        <w:b w:val="0"/>
        <w:bCs w:val="0"/>
        <w:sz w:val="24"/>
        <w:szCs w:val="24"/>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21">
    <w:nsid w:val="79494495"/>
    <w:multiLevelType w:val="hybridMultilevel"/>
    <w:tmpl w:val="E330371C"/>
    <w:lvl w:ilvl="0" w:tplc="ED98A6DA">
      <w:start w:val="1"/>
      <w:numFmt w:val="bullet"/>
      <w:lvlText w:val=""/>
      <w:lvlJc w:val="left"/>
      <w:pPr>
        <w:ind w:left="7590" w:hanging="360"/>
      </w:pPr>
      <w:rPr>
        <w:rFonts w:ascii="Symbol" w:hAnsi="Symbol" w:hint="default"/>
        <w:sz w:val="26"/>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79854849"/>
    <w:multiLevelType w:val="hybridMultilevel"/>
    <w:tmpl w:val="D8CA73B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3">
    <w:nsid w:val="7F2459F3"/>
    <w:multiLevelType w:val="hybridMultilevel"/>
    <w:tmpl w:val="1778D186"/>
    <w:lvl w:ilvl="0" w:tplc="04190001">
      <w:start w:val="1"/>
      <w:numFmt w:val="bullet"/>
      <w:lvlText w:val=""/>
      <w:lvlJc w:val="left"/>
      <w:pPr>
        <w:tabs>
          <w:tab w:val="num" w:pos="1500"/>
        </w:tabs>
        <w:ind w:left="1500" w:hanging="360"/>
      </w:pPr>
      <w:rPr>
        <w:rFonts w:ascii="Symbol" w:hAnsi="Symbol" w:hint="default"/>
      </w:rPr>
    </w:lvl>
    <w:lvl w:ilvl="1" w:tplc="04190003">
      <w:start w:val="1"/>
      <w:numFmt w:val="bullet"/>
      <w:lvlText w:val="o"/>
      <w:lvlJc w:val="left"/>
      <w:pPr>
        <w:tabs>
          <w:tab w:val="num" w:pos="2220"/>
        </w:tabs>
        <w:ind w:left="2220" w:hanging="360"/>
      </w:pPr>
      <w:rPr>
        <w:rFonts w:ascii="Courier New" w:hAnsi="Courier New" w:hint="default"/>
      </w:rPr>
    </w:lvl>
    <w:lvl w:ilvl="2" w:tplc="04190005">
      <w:start w:val="1"/>
      <w:numFmt w:val="bullet"/>
      <w:lvlText w:val=""/>
      <w:lvlJc w:val="left"/>
      <w:pPr>
        <w:tabs>
          <w:tab w:val="num" w:pos="2940"/>
        </w:tabs>
        <w:ind w:left="2940" w:hanging="360"/>
      </w:pPr>
      <w:rPr>
        <w:rFonts w:ascii="Wingdings" w:hAnsi="Wingdings" w:hint="default"/>
      </w:rPr>
    </w:lvl>
    <w:lvl w:ilvl="3" w:tplc="04190001">
      <w:start w:val="1"/>
      <w:numFmt w:val="bullet"/>
      <w:lvlText w:val=""/>
      <w:lvlJc w:val="left"/>
      <w:pPr>
        <w:tabs>
          <w:tab w:val="num" w:pos="3660"/>
        </w:tabs>
        <w:ind w:left="3660" w:hanging="360"/>
      </w:pPr>
      <w:rPr>
        <w:rFonts w:ascii="Symbol" w:hAnsi="Symbol" w:hint="default"/>
      </w:rPr>
    </w:lvl>
    <w:lvl w:ilvl="4" w:tplc="04190003">
      <w:start w:val="1"/>
      <w:numFmt w:val="bullet"/>
      <w:lvlText w:val="o"/>
      <w:lvlJc w:val="left"/>
      <w:pPr>
        <w:tabs>
          <w:tab w:val="num" w:pos="4380"/>
        </w:tabs>
        <w:ind w:left="4380" w:hanging="360"/>
      </w:pPr>
      <w:rPr>
        <w:rFonts w:ascii="Courier New" w:hAnsi="Courier New" w:hint="default"/>
      </w:rPr>
    </w:lvl>
    <w:lvl w:ilvl="5" w:tplc="04190005">
      <w:start w:val="1"/>
      <w:numFmt w:val="bullet"/>
      <w:lvlText w:val=""/>
      <w:lvlJc w:val="left"/>
      <w:pPr>
        <w:tabs>
          <w:tab w:val="num" w:pos="5100"/>
        </w:tabs>
        <w:ind w:left="5100" w:hanging="360"/>
      </w:pPr>
      <w:rPr>
        <w:rFonts w:ascii="Wingdings" w:hAnsi="Wingdings" w:hint="default"/>
      </w:rPr>
    </w:lvl>
    <w:lvl w:ilvl="6" w:tplc="04190001">
      <w:start w:val="1"/>
      <w:numFmt w:val="bullet"/>
      <w:lvlText w:val=""/>
      <w:lvlJc w:val="left"/>
      <w:pPr>
        <w:tabs>
          <w:tab w:val="num" w:pos="5820"/>
        </w:tabs>
        <w:ind w:left="5820" w:hanging="360"/>
      </w:pPr>
      <w:rPr>
        <w:rFonts w:ascii="Symbol" w:hAnsi="Symbol" w:hint="default"/>
      </w:rPr>
    </w:lvl>
    <w:lvl w:ilvl="7" w:tplc="04190003">
      <w:start w:val="1"/>
      <w:numFmt w:val="bullet"/>
      <w:lvlText w:val="o"/>
      <w:lvlJc w:val="left"/>
      <w:pPr>
        <w:tabs>
          <w:tab w:val="num" w:pos="6540"/>
        </w:tabs>
        <w:ind w:left="6540" w:hanging="360"/>
      </w:pPr>
      <w:rPr>
        <w:rFonts w:ascii="Courier New" w:hAnsi="Courier New" w:hint="default"/>
      </w:rPr>
    </w:lvl>
    <w:lvl w:ilvl="8" w:tplc="04190005">
      <w:start w:val="1"/>
      <w:numFmt w:val="bullet"/>
      <w:lvlText w:val=""/>
      <w:lvlJc w:val="left"/>
      <w:pPr>
        <w:tabs>
          <w:tab w:val="num" w:pos="7260"/>
        </w:tabs>
        <w:ind w:left="7260" w:hanging="360"/>
      </w:pPr>
      <w:rPr>
        <w:rFonts w:ascii="Wingdings" w:hAnsi="Wingdings" w:hint="default"/>
      </w:rPr>
    </w:lvl>
  </w:abstractNum>
  <w:num w:numId="1">
    <w:abstractNumId w:val="23"/>
  </w:num>
  <w:num w:numId="2">
    <w:abstractNumId w:val="3"/>
  </w:num>
  <w:num w:numId="3">
    <w:abstractNumId w:val="5"/>
  </w:num>
  <w:num w:numId="4">
    <w:abstractNumId w:val="22"/>
  </w:num>
  <w:num w:numId="5">
    <w:abstractNumId w:val="1"/>
  </w:num>
  <w:num w:numId="6">
    <w:abstractNumId w:val="2"/>
  </w:num>
  <w:num w:numId="7">
    <w:abstractNumId w:val="20"/>
  </w:num>
  <w:num w:numId="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3"/>
  </w:num>
  <w:num w:numId="13">
    <w:abstractNumId w:val="21"/>
  </w:num>
  <w:num w:numId="14">
    <w:abstractNumId w:val="6"/>
  </w:num>
  <w:num w:numId="15">
    <w:abstractNumId w:val="19"/>
  </w:num>
  <w:num w:numId="16">
    <w:abstractNumId w:val="15"/>
  </w:num>
  <w:num w:numId="17">
    <w:abstractNumId w:val="9"/>
  </w:num>
  <w:num w:numId="18">
    <w:abstractNumId w:val="17"/>
  </w:num>
  <w:num w:numId="19">
    <w:abstractNumId w:val="4"/>
  </w:num>
  <w:num w:numId="20">
    <w:abstractNumId w:val="12"/>
  </w:num>
  <w:num w:numId="21">
    <w:abstractNumId w:val="18"/>
  </w:num>
  <w:num w:numId="22">
    <w:abstractNumId w:val="16"/>
  </w:num>
  <w:num w:numId="23">
    <w:abstractNumId w:val="11"/>
  </w:num>
  <w:num w:numId="2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4EE9"/>
    <w:rsid w:val="0000288C"/>
    <w:rsid w:val="00013079"/>
    <w:rsid w:val="00014EE9"/>
    <w:rsid w:val="00015789"/>
    <w:rsid w:val="00016F76"/>
    <w:rsid w:val="000406F1"/>
    <w:rsid w:val="00041B50"/>
    <w:rsid w:val="000B501C"/>
    <w:rsid w:val="000C5FD4"/>
    <w:rsid w:val="000F3E23"/>
    <w:rsid w:val="00125250"/>
    <w:rsid w:val="00155E08"/>
    <w:rsid w:val="00176F79"/>
    <w:rsid w:val="001820D6"/>
    <w:rsid w:val="00187759"/>
    <w:rsid w:val="001E569A"/>
    <w:rsid w:val="00202B33"/>
    <w:rsid w:val="0028014D"/>
    <w:rsid w:val="00281870"/>
    <w:rsid w:val="00287585"/>
    <w:rsid w:val="002A2A42"/>
    <w:rsid w:val="002A3751"/>
    <w:rsid w:val="002B561D"/>
    <w:rsid w:val="002E2DDE"/>
    <w:rsid w:val="003039A0"/>
    <w:rsid w:val="00305524"/>
    <w:rsid w:val="0030565F"/>
    <w:rsid w:val="00375739"/>
    <w:rsid w:val="003E1CEB"/>
    <w:rsid w:val="00425D62"/>
    <w:rsid w:val="00431C7C"/>
    <w:rsid w:val="00474CD6"/>
    <w:rsid w:val="004A7E4D"/>
    <w:rsid w:val="004B232F"/>
    <w:rsid w:val="0051756D"/>
    <w:rsid w:val="00566017"/>
    <w:rsid w:val="00566B3B"/>
    <w:rsid w:val="005703E0"/>
    <w:rsid w:val="0057201D"/>
    <w:rsid w:val="005763D6"/>
    <w:rsid w:val="005A682C"/>
    <w:rsid w:val="005B0B62"/>
    <w:rsid w:val="005E3D82"/>
    <w:rsid w:val="006227CC"/>
    <w:rsid w:val="0062313A"/>
    <w:rsid w:val="0064193F"/>
    <w:rsid w:val="006420A7"/>
    <w:rsid w:val="0064573D"/>
    <w:rsid w:val="00662E91"/>
    <w:rsid w:val="00664587"/>
    <w:rsid w:val="006720F9"/>
    <w:rsid w:val="006C5F4E"/>
    <w:rsid w:val="006C6801"/>
    <w:rsid w:val="006E232D"/>
    <w:rsid w:val="00704537"/>
    <w:rsid w:val="00710F86"/>
    <w:rsid w:val="00736DE6"/>
    <w:rsid w:val="00740B9F"/>
    <w:rsid w:val="00743DE0"/>
    <w:rsid w:val="00761D8F"/>
    <w:rsid w:val="007B103E"/>
    <w:rsid w:val="007C25E1"/>
    <w:rsid w:val="007C3E58"/>
    <w:rsid w:val="00803C79"/>
    <w:rsid w:val="0083400D"/>
    <w:rsid w:val="00856283"/>
    <w:rsid w:val="0086703F"/>
    <w:rsid w:val="00870DFC"/>
    <w:rsid w:val="00885CB9"/>
    <w:rsid w:val="008B48CB"/>
    <w:rsid w:val="008C0A7C"/>
    <w:rsid w:val="00905734"/>
    <w:rsid w:val="00920C52"/>
    <w:rsid w:val="00924239"/>
    <w:rsid w:val="00926A7F"/>
    <w:rsid w:val="00930A55"/>
    <w:rsid w:val="00962B6C"/>
    <w:rsid w:val="009757D9"/>
    <w:rsid w:val="00982431"/>
    <w:rsid w:val="00992888"/>
    <w:rsid w:val="009A123B"/>
    <w:rsid w:val="009A1975"/>
    <w:rsid w:val="009B7E37"/>
    <w:rsid w:val="009C48D1"/>
    <w:rsid w:val="009C7269"/>
    <w:rsid w:val="009F3B8C"/>
    <w:rsid w:val="009F6512"/>
    <w:rsid w:val="009F7409"/>
    <w:rsid w:val="00A0141B"/>
    <w:rsid w:val="00A0517F"/>
    <w:rsid w:val="00A16C4A"/>
    <w:rsid w:val="00A25591"/>
    <w:rsid w:val="00A5234A"/>
    <w:rsid w:val="00A56870"/>
    <w:rsid w:val="00A648AC"/>
    <w:rsid w:val="00A857FF"/>
    <w:rsid w:val="00A87079"/>
    <w:rsid w:val="00A96720"/>
    <w:rsid w:val="00AA23C7"/>
    <w:rsid w:val="00AC27AB"/>
    <w:rsid w:val="00AC58C3"/>
    <w:rsid w:val="00AD0B7F"/>
    <w:rsid w:val="00AE137E"/>
    <w:rsid w:val="00AE1E6B"/>
    <w:rsid w:val="00AE4071"/>
    <w:rsid w:val="00AF7DA5"/>
    <w:rsid w:val="00B0689F"/>
    <w:rsid w:val="00B13857"/>
    <w:rsid w:val="00B25B4D"/>
    <w:rsid w:val="00B25DC6"/>
    <w:rsid w:val="00B803FB"/>
    <w:rsid w:val="00B93C24"/>
    <w:rsid w:val="00B953A3"/>
    <w:rsid w:val="00BC703A"/>
    <w:rsid w:val="00BE2E48"/>
    <w:rsid w:val="00BE4412"/>
    <w:rsid w:val="00BF4669"/>
    <w:rsid w:val="00C12B07"/>
    <w:rsid w:val="00C140AA"/>
    <w:rsid w:val="00C2454C"/>
    <w:rsid w:val="00C3223A"/>
    <w:rsid w:val="00C43F8F"/>
    <w:rsid w:val="00C8406F"/>
    <w:rsid w:val="00C90405"/>
    <w:rsid w:val="00CC4A81"/>
    <w:rsid w:val="00CE06F9"/>
    <w:rsid w:val="00D04EA1"/>
    <w:rsid w:val="00D06AB9"/>
    <w:rsid w:val="00D62D9C"/>
    <w:rsid w:val="00D8563A"/>
    <w:rsid w:val="00DA3A76"/>
    <w:rsid w:val="00DD04F4"/>
    <w:rsid w:val="00DF73A2"/>
    <w:rsid w:val="00E04C32"/>
    <w:rsid w:val="00E537D4"/>
    <w:rsid w:val="00E90AEF"/>
    <w:rsid w:val="00E9181B"/>
    <w:rsid w:val="00E9345F"/>
    <w:rsid w:val="00EB0121"/>
    <w:rsid w:val="00EB3FA1"/>
    <w:rsid w:val="00EB452A"/>
    <w:rsid w:val="00EE6290"/>
    <w:rsid w:val="00F03DBB"/>
    <w:rsid w:val="00F61CA6"/>
    <w:rsid w:val="00F91022"/>
    <w:rsid w:val="00F91C84"/>
    <w:rsid w:val="00FE4AA9"/>
    <w:rsid w:val="00FE7C2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0405"/>
    <w:pPr>
      <w:spacing w:after="200" w:line="276" w:lineRule="auto"/>
    </w:pPr>
    <w:rPr>
      <w:rFonts w:eastAsia="Times New Roman" w:cs="Calibri"/>
      <w:lang w:eastAsia="en-US"/>
    </w:rPr>
  </w:style>
  <w:style w:type="paragraph" w:styleId="Heading3">
    <w:name w:val="heading 3"/>
    <w:basedOn w:val="Normal"/>
    <w:next w:val="Normal"/>
    <w:link w:val="Heading3Char"/>
    <w:uiPriority w:val="99"/>
    <w:qFormat/>
    <w:rsid w:val="0086703F"/>
    <w:pPr>
      <w:keepNext/>
      <w:spacing w:after="0" w:line="240" w:lineRule="auto"/>
      <w:jc w:val="center"/>
      <w:outlineLvl w:val="2"/>
    </w:pPr>
    <w:rPr>
      <w:rFonts w:ascii="Times New Roman" w:eastAsia="Arial Unicode MS" w:hAnsi="Times New Roman" w:cs="Times New Roman"/>
      <w:b/>
      <w:bCs/>
      <w:sz w:val="20"/>
      <w:szCs w:val="20"/>
      <w:u w:val="single"/>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86703F"/>
    <w:rPr>
      <w:rFonts w:ascii="Times New Roman" w:eastAsia="Arial Unicode MS" w:hAnsi="Times New Roman"/>
      <w:b/>
      <w:sz w:val="20"/>
      <w:u w:val="single"/>
      <w:lang w:eastAsia="ru-RU"/>
    </w:rPr>
  </w:style>
  <w:style w:type="paragraph" w:styleId="NormalWeb">
    <w:name w:val="Normal (Web)"/>
    <w:basedOn w:val="Normal"/>
    <w:uiPriority w:val="99"/>
    <w:rsid w:val="00C90405"/>
    <w:pPr>
      <w:spacing w:before="100" w:beforeAutospacing="1" w:after="100" w:afterAutospacing="1" w:line="240" w:lineRule="auto"/>
    </w:pPr>
    <w:rPr>
      <w:rFonts w:ascii="Times New Roman" w:hAnsi="Times New Roman" w:cs="Times New Roman"/>
      <w:sz w:val="24"/>
      <w:szCs w:val="24"/>
      <w:lang w:eastAsia="ru-RU"/>
    </w:rPr>
  </w:style>
  <w:style w:type="paragraph" w:styleId="BodyText">
    <w:name w:val="Body Text"/>
    <w:basedOn w:val="Normal"/>
    <w:link w:val="BodyTextChar"/>
    <w:uiPriority w:val="99"/>
    <w:semiHidden/>
    <w:rsid w:val="00C90405"/>
    <w:pPr>
      <w:spacing w:after="120" w:line="240" w:lineRule="auto"/>
    </w:pPr>
    <w:rPr>
      <w:rFonts w:ascii="Times New Roman" w:eastAsia="Calibri" w:hAnsi="Times New Roman" w:cs="Times New Roman"/>
      <w:sz w:val="24"/>
      <w:szCs w:val="24"/>
      <w:lang w:eastAsia="ru-RU"/>
    </w:rPr>
  </w:style>
  <w:style w:type="character" w:customStyle="1" w:styleId="BodyTextChar">
    <w:name w:val="Body Text Char"/>
    <w:basedOn w:val="DefaultParagraphFont"/>
    <w:link w:val="BodyText"/>
    <w:uiPriority w:val="99"/>
    <w:semiHidden/>
    <w:locked/>
    <w:rsid w:val="00C90405"/>
    <w:rPr>
      <w:rFonts w:ascii="Times New Roman" w:hAnsi="Times New Roman"/>
      <w:sz w:val="24"/>
      <w:lang w:eastAsia="ru-RU"/>
    </w:rPr>
  </w:style>
  <w:style w:type="paragraph" w:customStyle="1" w:styleId="a">
    <w:name w:val="Стиль"/>
    <w:uiPriority w:val="99"/>
    <w:rsid w:val="0086703F"/>
    <w:pPr>
      <w:widowControl w:val="0"/>
    </w:pPr>
    <w:rPr>
      <w:rFonts w:ascii="Times New Roman" w:eastAsia="Times New Roman" w:hAnsi="Times New Roman"/>
      <w:spacing w:val="-1"/>
      <w:kern w:val="65535"/>
      <w:position w:val="-1"/>
      <w:sz w:val="24"/>
      <w:szCs w:val="24"/>
    </w:rPr>
  </w:style>
  <w:style w:type="character" w:customStyle="1" w:styleId="FontStyle18">
    <w:name w:val="Font Style18"/>
    <w:uiPriority w:val="99"/>
    <w:rsid w:val="0086703F"/>
    <w:rPr>
      <w:rFonts w:ascii="Times New Roman" w:hAnsi="Times New Roman"/>
      <w:sz w:val="26"/>
    </w:rPr>
  </w:style>
  <w:style w:type="character" w:customStyle="1" w:styleId="FontStyle12">
    <w:name w:val="Font Style12"/>
    <w:uiPriority w:val="99"/>
    <w:rsid w:val="0086703F"/>
    <w:rPr>
      <w:rFonts w:ascii="Times New Roman" w:hAnsi="Times New Roman"/>
      <w:b/>
      <w:sz w:val="24"/>
    </w:rPr>
  </w:style>
  <w:style w:type="character" w:customStyle="1" w:styleId="apple-converted-space">
    <w:name w:val="apple-converted-space"/>
    <w:basedOn w:val="DefaultParagraphFont"/>
    <w:uiPriority w:val="99"/>
    <w:rsid w:val="0086703F"/>
    <w:rPr>
      <w:rFonts w:cs="Times New Roman"/>
    </w:rPr>
  </w:style>
  <w:style w:type="paragraph" w:styleId="BodyText2">
    <w:name w:val="Body Text 2"/>
    <w:basedOn w:val="Normal"/>
    <w:link w:val="BodyText2Char"/>
    <w:uiPriority w:val="99"/>
    <w:semiHidden/>
    <w:rsid w:val="0086703F"/>
    <w:pPr>
      <w:spacing w:after="120" w:line="480" w:lineRule="auto"/>
    </w:pPr>
    <w:rPr>
      <w:rFonts w:eastAsia="Calibri" w:cs="Times New Roman"/>
      <w:sz w:val="20"/>
      <w:szCs w:val="20"/>
      <w:lang w:eastAsia="ru-RU"/>
    </w:rPr>
  </w:style>
  <w:style w:type="character" w:customStyle="1" w:styleId="BodyText2Char">
    <w:name w:val="Body Text 2 Char"/>
    <w:basedOn w:val="DefaultParagraphFont"/>
    <w:link w:val="BodyText2"/>
    <w:uiPriority w:val="99"/>
    <w:locked/>
    <w:rsid w:val="0086703F"/>
    <w:rPr>
      <w:rFonts w:ascii="Calibri" w:hAnsi="Calibri"/>
    </w:rPr>
  </w:style>
  <w:style w:type="paragraph" w:styleId="BodyText3">
    <w:name w:val="Body Text 3"/>
    <w:basedOn w:val="Normal"/>
    <w:link w:val="BodyText3Char"/>
    <w:uiPriority w:val="99"/>
    <w:semiHidden/>
    <w:rsid w:val="0086703F"/>
    <w:pPr>
      <w:spacing w:after="120"/>
    </w:pPr>
    <w:rPr>
      <w:rFonts w:eastAsia="Calibri" w:cs="Times New Roman"/>
      <w:sz w:val="16"/>
      <w:szCs w:val="16"/>
      <w:lang w:eastAsia="ru-RU"/>
    </w:rPr>
  </w:style>
  <w:style w:type="character" w:customStyle="1" w:styleId="BodyText3Char">
    <w:name w:val="Body Text 3 Char"/>
    <w:basedOn w:val="DefaultParagraphFont"/>
    <w:link w:val="BodyText3"/>
    <w:uiPriority w:val="99"/>
    <w:semiHidden/>
    <w:locked/>
    <w:rsid w:val="0086703F"/>
    <w:rPr>
      <w:rFonts w:ascii="Calibri" w:hAnsi="Calibri"/>
      <w:sz w:val="16"/>
    </w:rPr>
  </w:style>
  <w:style w:type="paragraph" w:styleId="BodyTextIndent2">
    <w:name w:val="Body Text Indent 2"/>
    <w:basedOn w:val="Normal"/>
    <w:link w:val="BodyTextIndent2Char"/>
    <w:uiPriority w:val="99"/>
    <w:semiHidden/>
    <w:rsid w:val="0086703F"/>
    <w:pPr>
      <w:spacing w:after="120" w:line="480" w:lineRule="auto"/>
      <w:ind w:left="283"/>
    </w:pPr>
    <w:rPr>
      <w:rFonts w:eastAsia="Calibri" w:cs="Times New Roman"/>
      <w:sz w:val="20"/>
      <w:szCs w:val="20"/>
      <w:lang w:eastAsia="ru-RU"/>
    </w:rPr>
  </w:style>
  <w:style w:type="character" w:customStyle="1" w:styleId="BodyTextIndent2Char">
    <w:name w:val="Body Text Indent 2 Char"/>
    <w:basedOn w:val="DefaultParagraphFont"/>
    <w:link w:val="BodyTextIndent2"/>
    <w:uiPriority w:val="99"/>
    <w:semiHidden/>
    <w:locked/>
    <w:rsid w:val="0086703F"/>
    <w:rPr>
      <w:rFonts w:ascii="Calibri" w:hAnsi="Calibri"/>
    </w:rPr>
  </w:style>
  <w:style w:type="paragraph" w:styleId="BodyTextIndent3">
    <w:name w:val="Body Text Indent 3"/>
    <w:basedOn w:val="Normal"/>
    <w:link w:val="BodyTextIndent3Char"/>
    <w:uiPriority w:val="99"/>
    <w:semiHidden/>
    <w:rsid w:val="0086703F"/>
    <w:pPr>
      <w:spacing w:after="120"/>
      <w:ind w:left="283"/>
    </w:pPr>
    <w:rPr>
      <w:rFonts w:eastAsia="Calibri" w:cs="Times New Roman"/>
      <w:sz w:val="16"/>
      <w:szCs w:val="16"/>
      <w:lang w:eastAsia="ru-RU"/>
    </w:rPr>
  </w:style>
  <w:style w:type="character" w:customStyle="1" w:styleId="BodyTextIndent3Char">
    <w:name w:val="Body Text Indent 3 Char"/>
    <w:basedOn w:val="DefaultParagraphFont"/>
    <w:link w:val="BodyTextIndent3"/>
    <w:uiPriority w:val="99"/>
    <w:semiHidden/>
    <w:locked/>
    <w:rsid w:val="0086703F"/>
    <w:rPr>
      <w:rFonts w:ascii="Calibri" w:hAnsi="Calibri"/>
      <w:sz w:val="16"/>
    </w:rPr>
  </w:style>
  <w:style w:type="paragraph" w:styleId="NoSpacing">
    <w:name w:val="No Spacing"/>
    <w:uiPriority w:val="99"/>
    <w:qFormat/>
    <w:rsid w:val="0086703F"/>
    <w:rPr>
      <w:rFonts w:eastAsia="Times New Roman" w:cs="Calibri"/>
    </w:rPr>
  </w:style>
  <w:style w:type="paragraph" w:customStyle="1" w:styleId="21">
    <w:name w:val="Основной текст 21"/>
    <w:basedOn w:val="Normal"/>
    <w:uiPriority w:val="99"/>
    <w:rsid w:val="0086703F"/>
    <w:pPr>
      <w:suppressAutoHyphens/>
      <w:spacing w:after="0" w:line="240" w:lineRule="auto"/>
      <w:jc w:val="both"/>
    </w:pPr>
    <w:rPr>
      <w:rFonts w:ascii="Times New Roman" w:hAnsi="Times New Roman" w:cs="Times New Roman"/>
      <w:sz w:val="28"/>
      <w:szCs w:val="28"/>
      <w:lang w:eastAsia="ar-SA"/>
    </w:rPr>
  </w:style>
  <w:style w:type="character" w:styleId="PageNumber">
    <w:name w:val="page number"/>
    <w:basedOn w:val="DefaultParagraphFont"/>
    <w:uiPriority w:val="99"/>
    <w:rsid w:val="0086703F"/>
    <w:rPr>
      <w:rFonts w:cs="Times New Roman"/>
    </w:rPr>
  </w:style>
  <w:style w:type="paragraph" w:styleId="ListParagraph">
    <w:name w:val="List Paragraph"/>
    <w:basedOn w:val="Normal"/>
    <w:uiPriority w:val="99"/>
    <w:qFormat/>
    <w:rsid w:val="0086703F"/>
    <w:pPr>
      <w:ind w:left="720"/>
    </w:pPr>
    <w:rPr>
      <w:lang w:eastAsia="ru-RU"/>
    </w:rPr>
  </w:style>
  <w:style w:type="paragraph" w:customStyle="1" w:styleId="p2">
    <w:name w:val="p2"/>
    <w:basedOn w:val="Normal"/>
    <w:uiPriority w:val="99"/>
    <w:rsid w:val="0086703F"/>
    <w:pPr>
      <w:spacing w:before="100" w:beforeAutospacing="1" w:after="100" w:afterAutospacing="1" w:line="240" w:lineRule="auto"/>
    </w:pPr>
    <w:rPr>
      <w:rFonts w:ascii="Times New Roman" w:hAnsi="Times New Roman" w:cs="Times New Roman"/>
      <w:sz w:val="24"/>
      <w:szCs w:val="24"/>
      <w:lang w:eastAsia="ru-RU"/>
    </w:rPr>
  </w:style>
  <w:style w:type="character" w:customStyle="1" w:styleId="s1">
    <w:name w:val="s1"/>
    <w:basedOn w:val="DefaultParagraphFont"/>
    <w:uiPriority w:val="99"/>
    <w:rsid w:val="0086703F"/>
    <w:rPr>
      <w:rFonts w:cs="Times New Roman"/>
    </w:rPr>
  </w:style>
  <w:style w:type="paragraph" w:customStyle="1" w:styleId="a0">
    <w:name w:val="Знак Знак Знак Знак Знак Знак Знак Знак Знак Знак"/>
    <w:basedOn w:val="Normal"/>
    <w:uiPriority w:val="99"/>
    <w:rsid w:val="00F91022"/>
    <w:pPr>
      <w:tabs>
        <w:tab w:val="num" w:pos="360"/>
      </w:tabs>
      <w:spacing w:after="160" w:line="240" w:lineRule="exact"/>
    </w:pPr>
    <w:rPr>
      <w:rFonts w:ascii="Verdana" w:hAnsi="Verdana" w:cs="Verdana"/>
      <w:sz w:val="20"/>
      <w:szCs w:val="20"/>
      <w:lang w:val="en-US"/>
    </w:rPr>
  </w:style>
  <w:style w:type="character" w:customStyle="1" w:styleId="FontStyle81">
    <w:name w:val="Font Style81"/>
    <w:uiPriority w:val="99"/>
    <w:rsid w:val="00F91022"/>
    <w:rPr>
      <w:rFonts w:ascii="Times New Roman" w:hAnsi="Times New Roman"/>
      <w:sz w:val="28"/>
    </w:rPr>
  </w:style>
  <w:style w:type="paragraph" w:customStyle="1" w:styleId="Style11">
    <w:name w:val="Style11"/>
    <w:basedOn w:val="Normal"/>
    <w:uiPriority w:val="99"/>
    <w:rsid w:val="00F91022"/>
    <w:pPr>
      <w:widowControl w:val="0"/>
      <w:autoSpaceDE w:val="0"/>
      <w:autoSpaceDN w:val="0"/>
      <w:adjustRightInd w:val="0"/>
      <w:spacing w:after="0" w:line="480" w:lineRule="exact"/>
      <w:ind w:firstLine="691"/>
      <w:jc w:val="both"/>
    </w:pPr>
    <w:rPr>
      <w:rFonts w:ascii="Times New Roman" w:hAnsi="Times New Roman" w:cs="Times New Roman"/>
      <w:sz w:val="24"/>
      <w:szCs w:val="24"/>
      <w:lang w:eastAsia="ru-RU"/>
    </w:rPr>
  </w:style>
  <w:style w:type="character" w:customStyle="1" w:styleId="apple-style-span">
    <w:name w:val="apple-style-span"/>
    <w:basedOn w:val="DefaultParagraphFont"/>
    <w:uiPriority w:val="99"/>
    <w:rsid w:val="00F91022"/>
    <w:rPr>
      <w:rFonts w:cs="Times New Roman"/>
    </w:rPr>
  </w:style>
  <w:style w:type="character" w:styleId="Strong">
    <w:name w:val="Strong"/>
    <w:basedOn w:val="DefaultParagraphFont"/>
    <w:uiPriority w:val="99"/>
    <w:qFormat/>
    <w:rsid w:val="00F91022"/>
    <w:rPr>
      <w:rFonts w:cs="Times New Roman"/>
      <w:b/>
    </w:rPr>
  </w:style>
  <w:style w:type="paragraph" w:customStyle="1" w:styleId="a1">
    <w:name w:val="Знак Знак Знак Знак Знак Знак Знак"/>
    <w:basedOn w:val="Normal"/>
    <w:uiPriority w:val="99"/>
    <w:rsid w:val="00664587"/>
    <w:pPr>
      <w:tabs>
        <w:tab w:val="num" w:pos="360"/>
      </w:tabs>
      <w:spacing w:after="160" w:line="240" w:lineRule="exact"/>
    </w:pPr>
    <w:rPr>
      <w:rFonts w:ascii="Verdana" w:hAnsi="Verdana" w:cs="Verdana"/>
      <w:sz w:val="20"/>
      <w:szCs w:val="20"/>
      <w:lang w:val="en-US"/>
    </w:rPr>
  </w:style>
  <w:style w:type="paragraph" w:customStyle="1" w:styleId="a2">
    <w:name w:val="Знак Знак Знак Знак"/>
    <w:basedOn w:val="Normal"/>
    <w:uiPriority w:val="99"/>
    <w:rsid w:val="00664587"/>
    <w:pPr>
      <w:spacing w:before="100" w:beforeAutospacing="1" w:after="100" w:afterAutospacing="1" w:line="240" w:lineRule="auto"/>
    </w:pPr>
    <w:rPr>
      <w:rFonts w:ascii="Tahoma" w:hAnsi="Tahoma" w:cs="Tahoma"/>
      <w:sz w:val="20"/>
      <w:szCs w:val="20"/>
      <w:lang w:val="en-US"/>
    </w:rPr>
  </w:style>
  <w:style w:type="paragraph" w:styleId="BodyTextIndent">
    <w:name w:val="Body Text Indent"/>
    <w:basedOn w:val="Normal"/>
    <w:link w:val="BodyTextIndentChar"/>
    <w:uiPriority w:val="99"/>
    <w:semiHidden/>
    <w:rsid w:val="0051756D"/>
    <w:pPr>
      <w:spacing w:after="120"/>
      <w:ind w:left="283"/>
    </w:pPr>
    <w:rPr>
      <w:rFonts w:cs="Times New Roman"/>
      <w:sz w:val="20"/>
      <w:szCs w:val="20"/>
    </w:rPr>
  </w:style>
  <w:style w:type="character" w:customStyle="1" w:styleId="BodyTextIndentChar">
    <w:name w:val="Body Text Indent Char"/>
    <w:basedOn w:val="DefaultParagraphFont"/>
    <w:link w:val="BodyTextIndent"/>
    <w:uiPriority w:val="99"/>
    <w:semiHidden/>
    <w:locked/>
    <w:rsid w:val="0051756D"/>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15119465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520</TotalTime>
  <Pages>26</Pages>
  <Words>8298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Городилова</cp:lastModifiedBy>
  <cp:revision>19</cp:revision>
  <cp:lastPrinted>2016-02-15T06:30:00Z</cp:lastPrinted>
  <dcterms:created xsi:type="dcterms:W3CDTF">2016-02-10T03:11:00Z</dcterms:created>
  <dcterms:modified xsi:type="dcterms:W3CDTF">2016-02-15T06:32:00Z</dcterms:modified>
</cp:coreProperties>
</file>